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35" w:rsidRDefault="00EA1F65" w:rsidP="009545DC">
      <w:pPr>
        <w:tabs>
          <w:tab w:val="left" w:pos="615"/>
          <w:tab w:val="right" w:pos="935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45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2D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276935" w:rsidRDefault="00276935" w:rsidP="00276935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76935" w:rsidRDefault="00034BD4" w:rsidP="00276935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Суходол</w:t>
      </w:r>
    </w:p>
    <w:p w:rsidR="00276935" w:rsidRDefault="0070554C" w:rsidP="0070554C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E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gramStart"/>
      <w:r w:rsidR="00E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F65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31.10.2025</w:t>
      </w:r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2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программа комплексного развития</w:t>
      </w: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СОЦИАЛЬНОЙ инфраструктуры</w:t>
      </w:r>
    </w:p>
    <w:p w:rsidR="00276935" w:rsidRDefault="00034BD4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Городского</w:t>
      </w:r>
      <w:r w:rsidR="00420206"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 xml:space="preserve"> поселения </w:t>
      </w: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СУХОДОЛ</w:t>
      </w:r>
    </w:p>
    <w:p w:rsidR="00276935" w:rsidRDefault="00420206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муниципального района СЕРГИ</w:t>
      </w:r>
      <w:r w:rsidR="00276935"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 xml:space="preserve">ЕВСКИЙ  </w:t>
      </w: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 xml:space="preserve">Самарской области </w:t>
      </w:r>
    </w:p>
    <w:p w:rsidR="00276935" w:rsidRDefault="008F73A8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НА ПЕРИОД С 2026</w:t>
      </w:r>
      <w:r w:rsidR="00C9231A"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 xml:space="preserve"> ПО 2033</w:t>
      </w:r>
      <w:r w:rsidR="00276935"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 xml:space="preserve"> годы</w:t>
      </w: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keepNext/>
        <w:keepLines/>
        <w:widowControl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935" w:rsidRDefault="00276935" w:rsidP="00276935">
      <w:pPr>
        <w:pStyle w:val="a3"/>
        <w:spacing w:after="0"/>
        <w:rPr>
          <w:rFonts w:eastAsia="Calibri"/>
          <w:b/>
          <w:sz w:val="28"/>
          <w:szCs w:val="28"/>
          <w:lang w:eastAsia="en-US"/>
        </w:rPr>
      </w:pPr>
    </w:p>
    <w:p w:rsidR="007301F7" w:rsidRDefault="00EA1F65" w:rsidP="00EA1F65">
      <w:pPr>
        <w:pStyle w:val="a3"/>
        <w:spacing w:after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</w:t>
      </w:r>
      <w:r w:rsidR="009545DC">
        <w:rPr>
          <w:b/>
          <w:color w:val="000000"/>
          <w:sz w:val="27"/>
          <w:szCs w:val="27"/>
        </w:rPr>
        <w:t>2025 год</w:t>
      </w:r>
    </w:p>
    <w:tbl>
      <w:tblPr>
        <w:tblpPr w:leftFromText="180" w:rightFromText="180" w:vertAnchor="text" w:horzAnchor="margin" w:tblpY="573"/>
        <w:tblW w:w="10163" w:type="dxa"/>
        <w:tblLook w:val="00A0" w:firstRow="1" w:lastRow="0" w:firstColumn="1" w:lastColumn="0" w:noHBand="0" w:noVBand="0"/>
      </w:tblPr>
      <w:tblGrid>
        <w:gridCol w:w="10163"/>
      </w:tblGrid>
      <w:tr w:rsidR="00DB75C2" w:rsidTr="003D632B">
        <w:trPr>
          <w:trHeight w:val="61"/>
        </w:trPr>
        <w:tc>
          <w:tcPr>
            <w:tcW w:w="10163" w:type="dxa"/>
            <w:shd w:val="clear" w:color="auto" w:fill="FFFFFF"/>
          </w:tcPr>
          <w:p w:rsidR="00DB75C2" w:rsidRDefault="00DB75C2" w:rsidP="003D632B">
            <w:pPr>
              <w:rPr>
                <w:color w:val="000000"/>
                <w:sz w:val="28"/>
                <w:szCs w:val="28"/>
              </w:rPr>
            </w:pPr>
          </w:p>
        </w:tc>
      </w:tr>
      <w:tr w:rsidR="00DB75C2" w:rsidTr="003D632B">
        <w:trPr>
          <w:trHeight w:val="106"/>
        </w:trPr>
        <w:tc>
          <w:tcPr>
            <w:tcW w:w="10163" w:type="dxa"/>
            <w:shd w:val="clear" w:color="auto" w:fill="FFFFFF"/>
            <w:hideMark/>
          </w:tcPr>
          <w:p w:rsidR="00DB75C2" w:rsidRDefault="00DB75C2" w:rsidP="00DB75C2">
            <w:pPr>
              <w:pStyle w:val="a3"/>
              <w:spacing w:line="276" w:lineRule="auto"/>
              <w:jc w:val="both"/>
              <w:rPr>
                <w:i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07645" w:rsidRDefault="00707645" w:rsidP="003D632B">
      <w:pPr>
        <w:pStyle w:val="a3"/>
        <w:spacing w:before="0" w:beforeAutospacing="0" w:after="0"/>
        <w:rPr>
          <w:b/>
          <w:bCs/>
          <w:color w:val="000000"/>
          <w:sz w:val="27"/>
          <w:szCs w:val="27"/>
        </w:rPr>
      </w:pPr>
    </w:p>
    <w:p w:rsidR="00276935" w:rsidRDefault="00276935" w:rsidP="003D632B">
      <w:pPr>
        <w:pStyle w:val="a3"/>
        <w:spacing w:before="0" w:beforeAutospacing="0" w:after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ПАСПОРТ</w:t>
      </w:r>
    </w:p>
    <w:p w:rsidR="00276935" w:rsidRDefault="00276935" w:rsidP="00D460BC">
      <w:pPr>
        <w:pStyle w:val="a3"/>
        <w:spacing w:before="0" w:beforeAutospacing="0" w:after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программы комплексного развития социальной инфраструктуры</w:t>
      </w:r>
    </w:p>
    <w:p w:rsidR="00276935" w:rsidRDefault="00034BD4" w:rsidP="00D460BC">
      <w:pPr>
        <w:pStyle w:val="a3"/>
        <w:spacing w:before="0" w:beforeAutospacing="0" w:after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городского</w:t>
      </w:r>
      <w:r w:rsidR="006E11C7">
        <w:rPr>
          <w:b/>
          <w:color w:val="000000"/>
          <w:sz w:val="27"/>
          <w:szCs w:val="27"/>
        </w:rPr>
        <w:t xml:space="preserve"> поселения </w:t>
      </w:r>
      <w:r>
        <w:rPr>
          <w:b/>
          <w:color w:val="000000"/>
          <w:sz w:val="27"/>
          <w:szCs w:val="27"/>
        </w:rPr>
        <w:t>Суходол</w:t>
      </w:r>
      <w:r w:rsidR="006E11C7">
        <w:rPr>
          <w:b/>
          <w:color w:val="000000"/>
          <w:sz w:val="27"/>
          <w:szCs w:val="27"/>
        </w:rPr>
        <w:t xml:space="preserve">  муниципального района Серги</w:t>
      </w:r>
      <w:r w:rsidR="00276935">
        <w:rPr>
          <w:b/>
          <w:color w:val="000000"/>
          <w:sz w:val="27"/>
          <w:szCs w:val="27"/>
        </w:rPr>
        <w:t>евский Сам</w:t>
      </w:r>
      <w:r w:rsidR="008F73A8">
        <w:rPr>
          <w:b/>
          <w:color w:val="000000"/>
          <w:sz w:val="27"/>
          <w:szCs w:val="27"/>
        </w:rPr>
        <w:t>арской области  на период с 2026 по 2033</w:t>
      </w:r>
      <w:r w:rsidR="00276935">
        <w:rPr>
          <w:b/>
          <w:color w:val="000000"/>
          <w:sz w:val="27"/>
          <w:szCs w:val="27"/>
        </w:rPr>
        <w:t xml:space="preserve"> годы</w:t>
      </w:r>
    </w:p>
    <w:tbl>
      <w:tblPr>
        <w:tblW w:w="1034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7088"/>
      </w:tblGrid>
      <w:tr w:rsidR="00276935" w:rsidTr="00276935">
        <w:trPr>
          <w:trHeight w:val="92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  <w:p w:rsidR="00276935" w:rsidRDefault="00EB6D5C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Наименование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b/>
                <w:i/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Программа комплексного развития социальной инфраструктур</w:t>
            </w:r>
            <w:r w:rsidR="006E11C7">
              <w:rPr>
                <w:color w:val="000000"/>
                <w:sz w:val="27"/>
                <w:szCs w:val="27"/>
                <w:lang w:eastAsia="en-US"/>
              </w:rPr>
              <w:t xml:space="preserve">ы  </w:t>
            </w:r>
            <w:r w:rsidR="00034BD4">
              <w:rPr>
                <w:color w:val="000000"/>
                <w:sz w:val="27"/>
                <w:szCs w:val="27"/>
                <w:lang w:eastAsia="en-US"/>
              </w:rPr>
              <w:t>городского</w:t>
            </w:r>
            <w:r w:rsidR="006E11C7">
              <w:rPr>
                <w:color w:val="000000"/>
                <w:sz w:val="27"/>
                <w:szCs w:val="27"/>
                <w:lang w:eastAsia="en-US"/>
              </w:rPr>
              <w:t xml:space="preserve"> поселения </w:t>
            </w:r>
            <w:r w:rsidR="00034BD4">
              <w:rPr>
                <w:color w:val="000000"/>
                <w:sz w:val="27"/>
                <w:szCs w:val="27"/>
                <w:lang w:eastAsia="en-US"/>
              </w:rPr>
              <w:t>Суходол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6E11C7">
              <w:rPr>
                <w:color w:val="000000"/>
                <w:sz w:val="27"/>
                <w:szCs w:val="27"/>
                <w:lang w:eastAsia="en-US"/>
              </w:rPr>
              <w:t xml:space="preserve"> муниципального района Серги</w:t>
            </w:r>
            <w:r>
              <w:rPr>
                <w:color w:val="000000"/>
                <w:sz w:val="27"/>
                <w:szCs w:val="27"/>
                <w:lang w:eastAsia="en-US"/>
              </w:rPr>
              <w:t>евский Са</w:t>
            </w:r>
            <w:r w:rsidR="006E11C7">
              <w:rPr>
                <w:color w:val="000000"/>
                <w:sz w:val="27"/>
                <w:szCs w:val="27"/>
                <w:lang w:eastAsia="en-US"/>
              </w:rPr>
              <w:t xml:space="preserve">марской </w:t>
            </w:r>
            <w:r w:rsidR="008F73A8">
              <w:rPr>
                <w:color w:val="000000"/>
                <w:sz w:val="27"/>
                <w:szCs w:val="27"/>
                <w:lang w:eastAsia="en-US"/>
              </w:rPr>
              <w:t>области на период с 2026</w:t>
            </w:r>
            <w:r w:rsidR="00C9231A">
              <w:rPr>
                <w:color w:val="000000"/>
                <w:sz w:val="27"/>
                <w:szCs w:val="27"/>
                <w:lang w:eastAsia="en-US"/>
              </w:rPr>
              <w:t xml:space="preserve"> по 2033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годы  (далее - Программа)</w:t>
            </w:r>
          </w:p>
        </w:tc>
      </w:tr>
      <w:tr w:rsidR="00276935" w:rsidTr="00276935">
        <w:trPr>
          <w:trHeight w:val="92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Основание для разработки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- </w:t>
            </w:r>
            <w:r w:rsidR="00AA1001">
              <w:rPr>
                <w:bCs/>
                <w:sz w:val="28"/>
                <w:szCs w:val="28"/>
              </w:rPr>
              <w:t>Федерального закона от 20.03.2025 № 33-ФЗ «Об общих принципах организации местного самоуправления в единой системе публичной власти»;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 Постановление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</w:t>
            </w:r>
          </w:p>
          <w:p w:rsidR="00276935" w:rsidRDefault="00276935" w:rsidP="0037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Генеральный план </w:t>
            </w:r>
            <w:r w:rsidR="00034B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</w:t>
            </w:r>
            <w:r w:rsidR="006E11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ения </w:t>
            </w:r>
            <w:r w:rsidR="00034B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Суходол</w:t>
            </w:r>
            <w:r w:rsidR="006E11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района Серги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евский  Самарской области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-  Уст</w:t>
            </w:r>
            <w:r w:rsidR="006E11C7">
              <w:rPr>
                <w:sz w:val="27"/>
                <w:szCs w:val="27"/>
                <w:lang w:eastAsia="en-US"/>
              </w:rPr>
              <w:t xml:space="preserve">ав </w:t>
            </w:r>
            <w:r w:rsidR="00034BD4">
              <w:rPr>
                <w:sz w:val="27"/>
                <w:szCs w:val="27"/>
                <w:lang w:eastAsia="en-US"/>
              </w:rPr>
              <w:t>городского</w:t>
            </w:r>
            <w:r w:rsidR="006E11C7">
              <w:rPr>
                <w:sz w:val="27"/>
                <w:szCs w:val="27"/>
                <w:lang w:eastAsia="en-US"/>
              </w:rPr>
              <w:t xml:space="preserve"> поселения </w:t>
            </w:r>
            <w:r w:rsidR="00034BD4">
              <w:rPr>
                <w:sz w:val="27"/>
                <w:szCs w:val="27"/>
                <w:lang w:eastAsia="en-US"/>
              </w:rPr>
              <w:t>Суходол</w:t>
            </w:r>
            <w:r w:rsidR="006E11C7">
              <w:rPr>
                <w:sz w:val="27"/>
                <w:szCs w:val="27"/>
                <w:lang w:eastAsia="en-US"/>
              </w:rPr>
              <w:t xml:space="preserve">  муниципального района Серги</w:t>
            </w:r>
            <w:r>
              <w:rPr>
                <w:sz w:val="27"/>
                <w:szCs w:val="27"/>
                <w:lang w:eastAsia="en-US"/>
              </w:rPr>
              <w:t>евский  Самарской области</w:t>
            </w:r>
          </w:p>
        </w:tc>
      </w:tr>
      <w:tr w:rsidR="004059D4" w:rsidTr="006E11C7">
        <w:trPr>
          <w:trHeight w:val="165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9D4" w:rsidRPr="004059D4" w:rsidRDefault="004059D4" w:rsidP="004059D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 п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ринятия Решения </w:t>
            </w:r>
          </w:p>
          <w:p w:rsidR="004059D4" w:rsidRPr="004059D4" w:rsidRDefault="004059D4" w:rsidP="004059D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р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>азработке</w:t>
            </w:r>
          </w:p>
          <w:p w:rsidR="004059D4" w:rsidRPr="006E11C7" w:rsidRDefault="004059D4" w:rsidP="004059D4">
            <w:pPr>
              <w:widowControl w:val="0"/>
              <w:shd w:val="clear" w:color="auto" w:fill="FFFFFF"/>
              <w:spacing w:line="100" w:lineRule="atLeast"/>
              <w:ind w:left="57" w:right="57" w:hanging="2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9D4" w:rsidRPr="004059D4" w:rsidRDefault="004059D4" w:rsidP="00AA1001">
            <w:pPr>
              <w:shd w:val="clear" w:color="auto" w:fill="FFFFFF"/>
              <w:spacing w:after="0" w:line="216" w:lineRule="auto"/>
              <w:ind w:left="57" w:right="288" w:firstLine="709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</w:pP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Распоряжение администрации </w:t>
            </w:r>
            <w:r w:rsidR="00034BD4">
              <w:rPr>
                <w:rFonts w:ascii="Times New Roman" w:hAnsi="Times New Roman" w:cs="Times New Roman"/>
                <w:sz w:val="27"/>
                <w:szCs w:val="27"/>
              </w:rPr>
              <w:t>городского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 поселения </w:t>
            </w:r>
            <w:r w:rsidR="00034BD4">
              <w:rPr>
                <w:rFonts w:ascii="Times New Roman" w:hAnsi="Times New Roman" w:cs="Times New Roman"/>
                <w:sz w:val="27"/>
                <w:szCs w:val="27"/>
              </w:rPr>
              <w:t>Суходол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 муници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пального района Сергиевский от </w:t>
            </w:r>
            <w:r w:rsidR="00AA1001" w:rsidRPr="00AA1001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7A5338" w:rsidRPr="00AA1001">
              <w:rPr>
                <w:rFonts w:ascii="Times New Roman" w:hAnsi="Times New Roman" w:cs="Times New Roman"/>
                <w:sz w:val="27"/>
                <w:szCs w:val="27"/>
              </w:rPr>
              <w:t>.10</w:t>
            </w:r>
            <w:r w:rsidR="00D6369F" w:rsidRPr="00AA10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A1001">
              <w:rPr>
                <w:rFonts w:ascii="Times New Roman" w:hAnsi="Times New Roman" w:cs="Times New Roman"/>
                <w:sz w:val="27"/>
                <w:szCs w:val="27"/>
              </w:rPr>
              <w:t>2025 г. №</w:t>
            </w:r>
            <w:r w:rsidR="007A5338" w:rsidRPr="00AA10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A1001" w:rsidRPr="00AA1001">
              <w:rPr>
                <w:rFonts w:ascii="Times New Roman" w:hAnsi="Times New Roman" w:cs="Times New Roman"/>
                <w:sz w:val="27"/>
                <w:szCs w:val="27"/>
              </w:rPr>
              <w:t>66-</w:t>
            </w:r>
            <w:r w:rsidR="00D6369F" w:rsidRPr="00AA1001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 «О создании программного комитета администрации </w:t>
            </w:r>
            <w:r w:rsidR="00034BD4">
              <w:rPr>
                <w:rFonts w:ascii="Times New Roman" w:hAnsi="Times New Roman" w:cs="Times New Roman"/>
                <w:sz w:val="27"/>
                <w:szCs w:val="27"/>
              </w:rPr>
              <w:t>городского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 поселения </w:t>
            </w:r>
            <w:r w:rsidR="00034BD4">
              <w:rPr>
                <w:rFonts w:ascii="Times New Roman" w:hAnsi="Times New Roman" w:cs="Times New Roman"/>
                <w:sz w:val="27"/>
                <w:szCs w:val="27"/>
              </w:rPr>
              <w:t>Суходол</w:t>
            </w:r>
            <w:r w:rsidRPr="004059D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района Сергиевский Самарской области по рассмотрению муниципальной программы</w:t>
            </w:r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 xml:space="preserve"> комплексного развития социальной инфраструктуры   </w:t>
            </w:r>
            <w:r w:rsidR="00034BD4"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>городского</w:t>
            </w:r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 xml:space="preserve">поселения  </w:t>
            </w:r>
            <w:r w:rsidR="00034BD4"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>Суходол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 xml:space="preserve">  муниципального района Сергиевский  Самарской области на 2026-2033 годы</w:t>
            </w:r>
          </w:p>
        </w:tc>
      </w:tr>
      <w:tr w:rsidR="00276935" w:rsidTr="006E11C7">
        <w:trPr>
          <w:trHeight w:val="165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Pr="006E11C7" w:rsidRDefault="006E11C7" w:rsidP="00375E77">
            <w:pPr>
              <w:widowControl w:val="0"/>
              <w:shd w:val="clear" w:color="auto" w:fill="FFFFFF"/>
              <w:spacing w:line="100" w:lineRule="atLeast"/>
              <w:ind w:left="57" w:right="57" w:hanging="2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11C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Наименование заказчика </w:t>
            </w:r>
            <w:r w:rsidR="001E6D5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разработчика П</w:t>
            </w:r>
            <w:r w:rsidRPr="006E11C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рограммы, его местонахождение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11C7" w:rsidRPr="006E11C7" w:rsidRDefault="006E11C7" w:rsidP="00375E77">
            <w:pPr>
              <w:shd w:val="clear" w:color="auto" w:fill="FFFFFF"/>
              <w:spacing w:after="0" w:line="216" w:lineRule="auto"/>
              <w:ind w:left="57" w:right="288" w:firstLine="709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</w:pPr>
            <w:r w:rsidRPr="006E11C7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Администрация </w:t>
            </w:r>
            <w:r w:rsidR="00034BD4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городского</w:t>
            </w:r>
            <w:r w:rsidRPr="006E11C7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 поселения </w:t>
            </w:r>
            <w:r w:rsidR="00034BD4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Суходол</w:t>
            </w:r>
            <w:r w:rsidRPr="006E11C7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 муниципального района Сергиевский Самарской области</w:t>
            </w:r>
            <w:r w:rsidRPr="006E11C7">
              <w:rPr>
                <w:rFonts w:ascii="Times New Roman" w:eastAsia="Microsoft YaHei" w:hAnsi="Times New Roman" w:cs="Calibri"/>
                <w:kern w:val="28"/>
                <w:sz w:val="27"/>
                <w:szCs w:val="27"/>
                <w:lang w:eastAsia="ru-RU"/>
              </w:rPr>
              <w:t xml:space="preserve"> </w:t>
            </w:r>
            <w:r w:rsidRPr="006E11C7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(далее - Администрация)</w:t>
            </w:r>
          </w:p>
          <w:p w:rsidR="00276935" w:rsidRPr="006E11C7" w:rsidRDefault="006E11C7" w:rsidP="00034BD4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11C7"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ru-RU"/>
              </w:rPr>
              <w:t xml:space="preserve">Самарская область, Сергиевский район, </w:t>
            </w:r>
            <w:r w:rsidR="00034BD4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п</w:t>
            </w:r>
            <w:r w:rsidRPr="006E11C7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. </w:t>
            </w:r>
            <w:r w:rsidR="00034BD4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Суходол, ул. Советская,11.</w:t>
            </w:r>
          </w:p>
        </w:tc>
      </w:tr>
      <w:tr w:rsidR="004059D4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9D4" w:rsidRPr="00EB6D5C" w:rsidRDefault="004059D4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EB6D5C">
              <w:rPr>
                <w:sz w:val="27"/>
                <w:szCs w:val="27"/>
              </w:rPr>
              <w:t>Исполнитель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9D4" w:rsidRPr="00EB6D5C" w:rsidRDefault="004059D4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EB6D5C">
              <w:rPr>
                <w:sz w:val="27"/>
                <w:szCs w:val="27"/>
              </w:rPr>
              <w:t xml:space="preserve">Администрация </w:t>
            </w:r>
            <w:r w:rsidR="00034BD4">
              <w:rPr>
                <w:sz w:val="27"/>
                <w:szCs w:val="27"/>
              </w:rPr>
              <w:t>городского</w:t>
            </w:r>
            <w:r w:rsidRPr="00EB6D5C">
              <w:rPr>
                <w:sz w:val="27"/>
                <w:szCs w:val="27"/>
              </w:rPr>
              <w:t xml:space="preserve"> поселения </w:t>
            </w:r>
            <w:r w:rsidR="00034BD4">
              <w:rPr>
                <w:sz w:val="27"/>
                <w:szCs w:val="27"/>
              </w:rPr>
              <w:t>Суходол</w:t>
            </w:r>
            <w:r w:rsidRPr="00EB6D5C">
              <w:rPr>
                <w:sz w:val="27"/>
                <w:szCs w:val="27"/>
              </w:rPr>
              <w:t xml:space="preserve">  муниципального района Сергиевский Самарской облас</w:t>
            </w:r>
            <w:r w:rsidRPr="00EB6D5C">
              <w:rPr>
                <w:snapToGrid w:val="0"/>
                <w:sz w:val="27"/>
                <w:szCs w:val="27"/>
              </w:rPr>
              <w:t>ти</w:t>
            </w:r>
          </w:p>
        </w:tc>
      </w:tr>
      <w:tr w:rsidR="00276935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Цель Программы</w:t>
            </w:r>
          </w:p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Достижение расчетного уровня обеспеченности населения </w:t>
            </w:r>
            <w:r w:rsidR="00034BD4">
              <w:rPr>
                <w:bCs/>
                <w:color w:val="000000"/>
                <w:sz w:val="27"/>
                <w:szCs w:val="27"/>
                <w:lang w:eastAsia="en-US"/>
              </w:rPr>
              <w:t>городского</w:t>
            </w:r>
            <w:r w:rsidR="006E11C7">
              <w:rPr>
                <w:bCs/>
                <w:color w:val="000000"/>
                <w:sz w:val="27"/>
                <w:szCs w:val="27"/>
                <w:lang w:eastAsia="en-US"/>
              </w:rPr>
              <w:t xml:space="preserve"> поселения </w:t>
            </w:r>
            <w:r w:rsidR="00034BD4">
              <w:rPr>
                <w:bCs/>
                <w:color w:val="000000"/>
                <w:sz w:val="27"/>
                <w:szCs w:val="27"/>
                <w:lang w:eastAsia="en-US"/>
              </w:rPr>
              <w:t>Суходол</w:t>
            </w: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услугами объектами социальной инфраструктуры</w:t>
            </w:r>
          </w:p>
        </w:tc>
      </w:tr>
      <w:tr w:rsidR="00276935" w:rsidTr="00276935">
        <w:trPr>
          <w:trHeight w:val="2232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- обеспечить </w:t>
            </w:r>
            <w:r>
              <w:rPr>
                <w:color w:val="000000"/>
                <w:sz w:val="27"/>
                <w:szCs w:val="27"/>
                <w:lang w:eastAsia="en-US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 доступность объектов социальной инфраструктуры поселения;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 эффективность функционирования действующей социальной инфраструктуры.</w:t>
            </w:r>
          </w:p>
        </w:tc>
      </w:tr>
      <w:tr w:rsidR="00276935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EB6D5C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</w:t>
            </w:r>
            <w:r w:rsidR="00276935">
              <w:rPr>
                <w:color w:val="000000"/>
                <w:sz w:val="27"/>
                <w:szCs w:val="27"/>
                <w:lang w:eastAsia="en-US"/>
              </w:rPr>
              <w:t>оказатели (индикато</w:t>
            </w:r>
            <w:r>
              <w:rPr>
                <w:color w:val="000000"/>
                <w:sz w:val="27"/>
                <w:szCs w:val="27"/>
                <w:lang w:eastAsia="en-US"/>
              </w:rPr>
              <w:t>ры)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Технико-экономические показатели: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 уровень обеспеченности населения объектами социальной инфраструктуры;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 финансовые затраты на содержание объектов социальной инфраструктуры.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Социально-экономические показатели: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276935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Укрупненное описа</w:t>
            </w:r>
            <w:r w:rsidR="001F0BD8">
              <w:rPr>
                <w:color w:val="000000"/>
                <w:sz w:val="27"/>
                <w:szCs w:val="27"/>
                <w:lang w:eastAsia="en-US"/>
              </w:rPr>
              <w:t>ние запланированных мероприятий</w:t>
            </w:r>
          </w:p>
          <w:p w:rsidR="00276935" w:rsidRDefault="00276935" w:rsidP="00375E77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27E" w:rsidRPr="0006127E" w:rsidRDefault="0006127E" w:rsidP="0006127E">
            <w:pPr>
              <w:tabs>
                <w:tab w:val="left" w:pos="731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строительство спортивных объектов</w:t>
            </w:r>
            <w:r w:rsidRPr="0006127E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06127E" w:rsidRPr="0006127E" w:rsidRDefault="0006127E" w:rsidP="0006127E">
            <w:pPr>
              <w:tabs>
                <w:tab w:val="left" w:pos="7317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реконструкция и строительство объектов культуры;</w:t>
            </w:r>
          </w:p>
          <w:p w:rsidR="0006127E" w:rsidRPr="0006127E" w:rsidRDefault="0006127E" w:rsidP="0006127E">
            <w:pPr>
              <w:tabs>
                <w:tab w:val="left" w:pos="7317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строительство скверов и парков;</w:t>
            </w:r>
          </w:p>
          <w:p w:rsidR="0006127E" w:rsidRPr="0006127E" w:rsidRDefault="0006127E" w:rsidP="0006127E">
            <w:pPr>
              <w:tabs>
                <w:tab w:val="left" w:pos="7317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строительство предприятий коммунально-бытового обслуживания;</w:t>
            </w:r>
          </w:p>
          <w:p w:rsidR="0006127E" w:rsidRPr="0006127E" w:rsidRDefault="0006127E" w:rsidP="0006127E">
            <w:pPr>
              <w:tabs>
                <w:tab w:val="left" w:pos="7317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612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-строительство площадок для выездной торговли;</w:t>
            </w:r>
          </w:p>
          <w:p w:rsidR="00276935" w:rsidRDefault="0006127E" w:rsidP="0006127E">
            <w:pPr>
              <w:pStyle w:val="a3"/>
              <w:spacing w:before="0" w:beforeAutospacing="0" w:after="0"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6127E">
              <w:rPr>
                <w:color w:val="000000"/>
                <w:sz w:val="27"/>
                <w:szCs w:val="27"/>
              </w:rPr>
              <w:t>-реконструкция административных зданий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276935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EB6D5C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Э</w:t>
            </w:r>
            <w:r w:rsidR="00276935">
              <w:rPr>
                <w:color w:val="000000"/>
                <w:sz w:val="27"/>
                <w:szCs w:val="27"/>
                <w:lang w:eastAsia="en-US"/>
              </w:rPr>
              <w:t>тапы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и сроки</w:t>
            </w:r>
            <w:r w:rsidR="00276935">
              <w:rPr>
                <w:color w:val="000000"/>
                <w:sz w:val="27"/>
                <w:szCs w:val="27"/>
                <w:lang w:eastAsia="en-US"/>
              </w:rPr>
              <w:t xml:space="preserve"> реализации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935" w:rsidRDefault="004059D4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2026</w:t>
            </w:r>
            <w:r w:rsidR="00C9231A">
              <w:rPr>
                <w:color w:val="000000"/>
                <w:sz w:val="27"/>
                <w:szCs w:val="27"/>
                <w:lang w:eastAsia="en-US"/>
              </w:rPr>
              <w:t>-2033</w:t>
            </w:r>
            <w:r w:rsidR="006F2EAB">
              <w:rPr>
                <w:color w:val="000000"/>
                <w:sz w:val="27"/>
                <w:szCs w:val="27"/>
                <w:lang w:eastAsia="en-US"/>
              </w:rPr>
              <w:t xml:space="preserve"> годы</w:t>
            </w:r>
            <w:r w:rsidR="00D460B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276935">
              <w:rPr>
                <w:color w:val="000000"/>
                <w:sz w:val="27"/>
                <w:szCs w:val="27"/>
                <w:lang w:eastAsia="en-US"/>
              </w:rPr>
              <w:t>(этапы реализации Программы не выделяются)</w:t>
            </w:r>
          </w:p>
        </w:tc>
      </w:tr>
      <w:tr w:rsidR="0070554C" w:rsidTr="002A68E4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554C" w:rsidRDefault="00EB6D5C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Объем бюджетных ассигнований</w:t>
            </w:r>
            <w:r w:rsidR="0070554C">
              <w:rPr>
                <w:color w:val="000000"/>
                <w:sz w:val="27"/>
                <w:szCs w:val="27"/>
                <w:lang w:eastAsia="en-US"/>
              </w:rPr>
              <w:t xml:space="preserve"> 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 xml:space="preserve">Планируемый общий объем финансирования Программы составит </w:t>
            </w:r>
            <w:r w:rsidR="00B96BCF">
              <w:rPr>
                <w:rFonts w:ascii="Times New Roman" w:hAnsi="Times New Roman" w:cs="Times New Roman"/>
                <w:sz w:val="27"/>
                <w:szCs w:val="27"/>
              </w:rPr>
              <w:t>115</w:t>
            </w:r>
            <w:r w:rsidR="005A6D59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6212C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96BC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5A6D59">
              <w:rPr>
                <w:rFonts w:ascii="Times New Roman" w:hAnsi="Times New Roman" w:cs="Times New Roman"/>
                <w:sz w:val="27"/>
                <w:szCs w:val="27"/>
              </w:rPr>
              <w:t> 000,00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* руб.,</w:t>
            </w: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числе: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- средства федерального бюджета – 0,00 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2026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2027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2028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2029 год -0,00 руб.;</w:t>
            </w:r>
          </w:p>
          <w:p w:rsid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2030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2031-2033 года – 0,00 руб.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- средства областного бюджета  – 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2026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2027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2028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2029 год -0,00 руб.;</w:t>
            </w:r>
          </w:p>
          <w:p w:rsid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2030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2031-2033 года – 0,00 руб.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местного бюджета –  </w:t>
            </w: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 xml:space="preserve"> руб.;</w:t>
            </w:r>
          </w:p>
          <w:p w:rsidR="0070554C" w:rsidRPr="0070554C" w:rsidRDefault="005A6D59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 – 0,00</w:t>
            </w:r>
            <w:r w:rsidR="0070554C" w:rsidRPr="0070554C">
              <w:rPr>
                <w:rFonts w:ascii="Times New Roman" w:hAnsi="Times New Roman" w:cs="Times New Roman"/>
                <w:sz w:val="27"/>
                <w:szCs w:val="27"/>
              </w:rPr>
              <w:t xml:space="preserve"> руб.;</w:t>
            </w:r>
          </w:p>
          <w:p w:rsidR="0070554C" w:rsidRPr="0070554C" w:rsidRDefault="005A6D59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2027 год - </w:t>
            </w:r>
            <w:r w:rsidR="0070554C" w:rsidRPr="0070554C">
              <w:rPr>
                <w:rFonts w:ascii="Times New Roman" w:hAnsi="Times New Roman" w:cs="Times New Roman"/>
                <w:sz w:val="27"/>
                <w:szCs w:val="27"/>
              </w:rPr>
              <w:t>0,00 руб.;</w:t>
            </w:r>
          </w:p>
          <w:p w:rsidR="0070554C" w:rsidRPr="0070554C" w:rsidRDefault="005A6D59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2028 год - </w:t>
            </w:r>
            <w:r w:rsidR="0070554C" w:rsidRPr="0070554C">
              <w:rPr>
                <w:rFonts w:ascii="Times New Roman" w:hAnsi="Times New Roman" w:cs="Times New Roman"/>
                <w:sz w:val="27"/>
                <w:szCs w:val="27"/>
              </w:rPr>
              <w:t>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6212CF">
              <w:rPr>
                <w:rFonts w:ascii="Times New Roman" w:hAnsi="Times New Roman" w:cs="Times New Roman"/>
                <w:sz w:val="27"/>
                <w:szCs w:val="27"/>
              </w:rPr>
              <w:t xml:space="preserve">9 год – </w:t>
            </w: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0,00 руб.;</w:t>
            </w:r>
          </w:p>
          <w:p w:rsidR="0070554C" w:rsidRDefault="006212CF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2030 год - </w:t>
            </w:r>
            <w:r w:rsidR="0070554C" w:rsidRPr="0070554C">
              <w:rPr>
                <w:rFonts w:ascii="Times New Roman" w:hAnsi="Times New Roman" w:cs="Times New Roman"/>
                <w:sz w:val="27"/>
                <w:szCs w:val="27"/>
              </w:rPr>
              <w:t>0,00 руб.;</w:t>
            </w:r>
          </w:p>
          <w:p w:rsidR="005A6D59" w:rsidRPr="0070554C" w:rsidRDefault="00B96BCF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2031-2033 года – 115</w:t>
            </w:r>
            <w:r w:rsidR="006212CF">
              <w:rPr>
                <w:rFonts w:ascii="Times New Roman" w:hAnsi="Times New Roman" w:cs="Times New Roman"/>
                <w:sz w:val="27"/>
                <w:szCs w:val="27"/>
              </w:rPr>
              <w:t> 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5A6D59">
              <w:rPr>
                <w:rFonts w:ascii="Times New Roman" w:hAnsi="Times New Roman" w:cs="Times New Roman"/>
                <w:sz w:val="27"/>
                <w:szCs w:val="27"/>
              </w:rPr>
              <w:t>0 000,00 руб.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- внебюджетные средства – 0,00 руб.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2026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2027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2028 год -0,00 руб.;</w:t>
            </w:r>
          </w:p>
          <w:p w:rsidR="0070554C" w:rsidRP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2029 год -0,00 руб.;</w:t>
            </w:r>
          </w:p>
          <w:p w:rsidR="0070554C" w:rsidRDefault="0070554C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t>2030 год -0,00 руб.</w:t>
            </w:r>
            <w:r w:rsidR="005A6D5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A6D59" w:rsidRPr="0070554C" w:rsidRDefault="005A6D59" w:rsidP="002A68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2031-2033 года – 0,00 руб.</w:t>
            </w:r>
          </w:p>
          <w:p w:rsidR="0070554C" w:rsidRPr="004B01E2" w:rsidRDefault="0070554C" w:rsidP="002A68E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70554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* Прогноз финансирования.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  <w:tr w:rsidR="0070554C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554C" w:rsidRDefault="0070554C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0554C" w:rsidRDefault="0070554C" w:rsidP="00375E77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EB6D5C" w:rsidTr="0027693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D5C" w:rsidRPr="00EB6D5C" w:rsidRDefault="00EB6D5C" w:rsidP="00EB6D5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6D5C">
              <w:rPr>
                <w:rFonts w:ascii="Times New Roman" w:hAnsi="Times New Roman" w:cs="Times New Roman"/>
                <w:sz w:val="27"/>
                <w:szCs w:val="27"/>
              </w:rPr>
              <w:t>Система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B6D5C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</w:t>
            </w:r>
          </w:p>
          <w:p w:rsidR="00EB6D5C" w:rsidRPr="00EB6D5C" w:rsidRDefault="00EB6D5C" w:rsidP="00EB6D5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B6D5C">
              <w:rPr>
                <w:rFonts w:ascii="Times New Roman" w:hAnsi="Times New Roman" w:cs="Times New Roman"/>
                <w:sz w:val="27"/>
                <w:szCs w:val="27"/>
              </w:rPr>
              <w:t>контроля  за</w:t>
            </w:r>
            <w:proofErr w:type="gramEnd"/>
            <w:r w:rsidRPr="00EB6D5C">
              <w:rPr>
                <w:rFonts w:ascii="Times New Roman" w:hAnsi="Times New Roman" w:cs="Times New Roman"/>
                <w:sz w:val="27"/>
                <w:szCs w:val="27"/>
              </w:rPr>
              <w:t xml:space="preserve"> ходом </w:t>
            </w:r>
          </w:p>
          <w:p w:rsidR="00EB6D5C" w:rsidRPr="00EB6D5C" w:rsidRDefault="00EB6D5C" w:rsidP="00EB6D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D5C">
              <w:rPr>
                <w:rFonts w:ascii="Times New Roman" w:hAnsi="Times New Roman" w:cs="Times New Roman"/>
                <w:sz w:val="27"/>
                <w:szCs w:val="27"/>
              </w:rPr>
              <w:t>реализации программы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D5C" w:rsidRDefault="00EB6D5C" w:rsidP="00EB6D5C">
            <w:pPr>
              <w:pStyle w:val="a3"/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C12954">
              <w:rPr>
                <w:sz w:val="28"/>
                <w:szCs w:val="28"/>
              </w:rPr>
              <w:t xml:space="preserve">бщее руководство и контроль за ходом реализации Программы </w:t>
            </w:r>
            <w:r>
              <w:rPr>
                <w:sz w:val="28"/>
                <w:szCs w:val="28"/>
              </w:rPr>
              <w:t xml:space="preserve">и контроль за целевым и эффективным использованием бюджетных средств </w:t>
            </w:r>
            <w:r w:rsidRPr="00C12954">
              <w:rPr>
                <w:sz w:val="28"/>
                <w:szCs w:val="28"/>
              </w:rPr>
              <w:t xml:space="preserve">осуществляет </w:t>
            </w:r>
            <w:r w:rsidRPr="00C12954">
              <w:rPr>
                <w:snapToGrid w:val="0"/>
                <w:sz w:val="28"/>
                <w:szCs w:val="28"/>
              </w:rPr>
              <w:t>Администрация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34BD4">
              <w:rPr>
                <w:snapToGrid w:val="0"/>
                <w:sz w:val="28"/>
                <w:szCs w:val="28"/>
              </w:rPr>
              <w:t>городского</w:t>
            </w:r>
            <w:r>
              <w:rPr>
                <w:snapToGrid w:val="0"/>
                <w:sz w:val="28"/>
                <w:szCs w:val="28"/>
              </w:rPr>
              <w:t xml:space="preserve"> поселения </w:t>
            </w:r>
            <w:r w:rsidR="00034BD4">
              <w:rPr>
                <w:snapToGrid w:val="0"/>
                <w:sz w:val="28"/>
                <w:szCs w:val="28"/>
              </w:rPr>
              <w:t>Суходол</w:t>
            </w:r>
            <w:r w:rsidRPr="00C12954">
              <w:rPr>
                <w:snapToGrid w:val="0"/>
                <w:sz w:val="28"/>
                <w:szCs w:val="28"/>
              </w:rPr>
              <w:t xml:space="preserve"> муниципального района Сергиевский Самарской области </w:t>
            </w:r>
            <w:r w:rsidRPr="00C12954">
              <w:rPr>
                <w:sz w:val="28"/>
                <w:szCs w:val="28"/>
              </w:rPr>
              <w:t xml:space="preserve">в соответствии с действующим законодательством. </w:t>
            </w:r>
          </w:p>
        </w:tc>
      </w:tr>
    </w:tbl>
    <w:p w:rsidR="00CC62CF" w:rsidRDefault="00CC62CF" w:rsidP="00D460BC">
      <w:pPr>
        <w:pStyle w:val="a3"/>
        <w:spacing w:after="0"/>
        <w:jc w:val="both"/>
        <w:rPr>
          <w:color w:val="000000"/>
          <w:sz w:val="27"/>
          <w:szCs w:val="27"/>
        </w:rPr>
      </w:pPr>
    </w:p>
    <w:p w:rsidR="007A5338" w:rsidRDefault="007A5338" w:rsidP="00D460BC">
      <w:pPr>
        <w:pStyle w:val="a3"/>
        <w:spacing w:after="0"/>
        <w:jc w:val="both"/>
        <w:rPr>
          <w:color w:val="000000"/>
          <w:sz w:val="27"/>
          <w:szCs w:val="27"/>
        </w:rPr>
      </w:pPr>
    </w:p>
    <w:p w:rsidR="00276935" w:rsidRDefault="00276935" w:rsidP="00E9608D">
      <w:pPr>
        <w:widowControl w:val="0"/>
        <w:shd w:val="clear" w:color="auto" w:fill="FFFFFF"/>
        <w:tabs>
          <w:tab w:val="left" w:pos="-5103"/>
        </w:tabs>
        <w:autoSpaceDE w:val="0"/>
        <w:autoSpaceDN w:val="0"/>
        <w:adjustRightInd w:val="0"/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 </w:t>
      </w:r>
      <w:r w:rsidR="00F7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проблемы, на решение которой направлена муниципальная программа</w:t>
      </w:r>
    </w:p>
    <w:p w:rsidR="00276935" w:rsidRDefault="00276935" w:rsidP="00E9608D">
      <w:pPr>
        <w:pStyle w:val="a4"/>
        <w:widowControl w:val="0"/>
        <w:numPr>
          <w:ilvl w:val="1"/>
          <w:numId w:val="7"/>
        </w:numPr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1"/>
        <w:jc w:val="center"/>
        <w:rPr>
          <w:b/>
          <w:sz w:val="28"/>
          <w:szCs w:val="28"/>
          <w:lang w:eastAsia="ru-RU"/>
        </w:rPr>
      </w:pPr>
      <w:r w:rsidRPr="00054556">
        <w:rPr>
          <w:b/>
          <w:sz w:val="28"/>
          <w:szCs w:val="28"/>
          <w:lang w:eastAsia="ru-RU"/>
        </w:rPr>
        <w:t>Социально-экономическое состояние поселения, сведения о градостроительной деятельности</w:t>
      </w:r>
    </w:p>
    <w:p w:rsidR="00E9608D" w:rsidRPr="00E9608D" w:rsidRDefault="00E9608D" w:rsidP="00E9608D">
      <w:pPr>
        <w:pStyle w:val="a5"/>
        <w:shd w:val="clear" w:color="auto" w:fill="FFFFFF"/>
        <w:spacing w:line="360" w:lineRule="auto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</w:t>
      </w:r>
      <w:r w:rsidRPr="00E9608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Муниципальный район Сергиевский расположен в северо-восточной части Самарской области, в</w:t>
      </w:r>
      <w:r w:rsidRPr="00E9608D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E9608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135 км</w:t>
      </w:r>
      <w:r w:rsidRPr="00E9608D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E9608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от областного центра – города Самары. </w:t>
      </w:r>
    </w:p>
    <w:p w:rsidR="00E9608D" w:rsidRDefault="00E9608D" w:rsidP="00E9608D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608D">
        <w:rPr>
          <w:sz w:val="28"/>
          <w:szCs w:val="28"/>
          <w:lang w:eastAsia="ru-RU"/>
        </w:rPr>
        <w:t xml:space="preserve">  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Городское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поселение 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Суходол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Сергиевский Самар</w:t>
      </w:r>
      <w:r w:rsidR="001310C9">
        <w:rPr>
          <w:rFonts w:ascii="Times New Roman" w:hAnsi="Times New Roman" w:cs="Times New Roman"/>
          <w:sz w:val="28"/>
          <w:szCs w:val="28"/>
          <w:lang w:eastAsia="ru-RU"/>
        </w:rPr>
        <w:t>ской о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бласти расположено в северо-западной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части муниципального района </w:t>
      </w:r>
      <w:r w:rsidR="001511BA">
        <w:rPr>
          <w:rFonts w:ascii="Times New Roman" w:hAnsi="Times New Roman" w:cs="Times New Roman"/>
          <w:sz w:val="28"/>
          <w:szCs w:val="28"/>
          <w:lang w:eastAsia="ru-RU"/>
        </w:rPr>
        <w:t>Сер</w:t>
      </w:r>
      <w:r w:rsidR="001310C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C17F2">
        <w:rPr>
          <w:rFonts w:ascii="Times New Roman" w:hAnsi="Times New Roman" w:cs="Times New Roman"/>
          <w:sz w:val="28"/>
          <w:szCs w:val="28"/>
          <w:lang w:eastAsia="ru-RU"/>
        </w:rPr>
        <w:t>иевский Самарской области, в 135</w:t>
      </w:r>
      <w:r w:rsidR="001310C9">
        <w:rPr>
          <w:rFonts w:ascii="Times New Roman" w:hAnsi="Times New Roman" w:cs="Times New Roman"/>
          <w:sz w:val="28"/>
          <w:szCs w:val="28"/>
          <w:lang w:eastAsia="ru-RU"/>
        </w:rPr>
        <w:t xml:space="preserve"> км</w:t>
      </w:r>
      <w:proofErr w:type="gramStart"/>
      <w:r w:rsidR="001310C9">
        <w:rPr>
          <w:rFonts w:ascii="Times New Roman" w:hAnsi="Times New Roman" w:cs="Times New Roman"/>
          <w:sz w:val="28"/>
          <w:szCs w:val="28"/>
          <w:lang w:eastAsia="ru-RU"/>
        </w:rPr>
        <w:t>. от</w:t>
      </w:r>
      <w:proofErr w:type="gramEnd"/>
      <w:r w:rsidR="001310C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областного центра</w:t>
      </w:r>
      <w:r w:rsidR="00AC17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1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Городское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поселение 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Суходол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граничит с сельскими поселениями Сергиевского муниципального района:</w:t>
      </w:r>
    </w:p>
    <w:p w:rsidR="00AC17F2" w:rsidRPr="00AC17F2" w:rsidRDefault="00AC17F2" w:rsidP="00AC17F2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7F2">
        <w:rPr>
          <w:rFonts w:ascii="Times New Roman" w:hAnsi="Times New Roman" w:cs="Times New Roman"/>
          <w:sz w:val="28"/>
          <w:szCs w:val="28"/>
          <w:lang w:eastAsia="ru-RU"/>
        </w:rPr>
        <w:t>- с южной стороны - сельское поселение Калиновка муниципального района Сергиевский;</w:t>
      </w:r>
    </w:p>
    <w:p w:rsidR="00AC17F2" w:rsidRPr="00AC17F2" w:rsidRDefault="00AC17F2" w:rsidP="00AC17F2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7F2">
        <w:rPr>
          <w:rFonts w:ascii="Times New Roman" w:hAnsi="Times New Roman" w:cs="Times New Roman"/>
          <w:sz w:val="28"/>
          <w:szCs w:val="28"/>
          <w:lang w:eastAsia="ru-RU"/>
        </w:rPr>
        <w:t xml:space="preserve">- с восточной стороны - сельское поселение Светлодольск муниципального </w:t>
      </w:r>
      <w:r w:rsidRPr="00AC17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района Сергиевский;</w:t>
      </w:r>
    </w:p>
    <w:p w:rsidR="00AC17F2" w:rsidRPr="00AC17F2" w:rsidRDefault="00AC17F2" w:rsidP="00AC17F2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7F2">
        <w:rPr>
          <w:rFonts w:ascii="Times New Roman" w:hAnsi="Times New Roman" w:cs="Times New Roman"/>
          <w:sz w:val="28"/>
          <w:szCs w:val="28"/>
          <w:lang w:eastAsia="ru-RU"/>
        </w:rPr>
        <w:t xml:space="preserve">        - с западной стороны – сельского поселения Серноводск муниципального района Сергиевский;</w:t>
      </w:r>
    </w:p>
    <w:p w:rsidR="00AC17F2" w:rsidRPr="00E9608D" w:rsidRDefault="00AC17F2" w:rsidP="00AC17F2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7F2">
        <w:rPr>
          <w:rFonts w:ascii="Times New Roman" w:hAnsi="Times New Roman" w:cs="Times New Roman"/>
          <w:sz w:val="28"/>
          <w:szCs w:val="28"/>
          <w:lang w:eastAsia="ru-RU"/>
        </w:rPr>
        <w:t>- с северной стороны - сельское поселение Сургут муниципального района Сергиевский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608D" w:rsidRDefault="00E9608D" w:rsidP="00E9608D">
      <w:pPr>
        <w:widowControl w:val="0"/>
        <w:shd w:val="clear" w:color="auto" w:fill="FFFFFF"/>
        <w:tabs>
          <w:tab w:val="left" w:pos="-4962"/>
        </w:tabs>
        <w:autoSpaceDE w:val="0"/>
        <w:adjustRightInd w:val="0"/>
        <w:spacing w:line="360" w:lineRule="auto"/>
        <w:ind w:right="11"/>
        <w:rPr>
          <w:rFonts w:ascii="Times New Roman" w:hAnsi="Times New Roman" w:cs="Times New Roman"/>
          <w:sz w:val="28"/>
          <w:szCs w:val="28"/>
          <w:lang w:eastAsia="ru-RU"/>
        </w:rPr>
      </w:pP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 В с</w:t>
      </w:r>
      <w:r w:rsidR="00FF2574">
        <w:rPr>
          <w:rFonts w:ascii="Times New Roman" w:hAnsi="Times New Roman" w:cs="Times New Roman"/>
          <w:sz w:val="28"/>
          <w:szCs w:val="28"/>
          <w:lang w:eastAsia="ru-RU"/>
        </w:rPr>
        <w:t xml:space="preserve">остав поселения входит  населенный пункт </w:t>
      </w:r>
      <w:r w:rsidRPr="00E960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0C9">
        <w:rPr>
          <w:rFonts w:ascii="Times New Roman" w:hAnsi="Times New Roman" w:cs="Times New Roman"/>
          <w:sz w:val="28"/>
          <w:szCs w:val="28"/>
          <w:lang w:eastAsia="ru-RU"/>
        </w:rPr>
        <w:t>п.</w:t>
      </w:r>
      <w:r w:rsidR="00034BD4">
        <w:rPr>
          <w:rFonts w:ascii="Times New Roman" w:hAnsi="Times New Roman" w:cs="Times New Roman"/>
          <w:sz w:val="28"/>
          <w:szCs w:val="28"/>
          <w:lang w:eastAsia="ru-RU"/>
        </w:rPr>
        <w:t>Суходол</w:t>
      </w:r>
      <w:proofErr w:type="spellEnd"/>
      <w:r w:rsidR="001310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4341" w:rsidRPr="00E24341" w:rsidRDefault="00E24341" w:rsidP="00E243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Население</w:t>
      </w:r>
    </w:p>
    <w:p w:rsidR="00E24341" w:rsidRPr="00E24341" w:rsidRDefault="00E24341" w:rsidP="00E24341">
      <w:pPr>
        <w:widowControl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</w:t>
      </w:r>
      <w:r w:rsidR="0072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AC1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01.01.2025 г. составляет 13157 человек. Здесь проживает 29,98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населения муниципального района Сергиевский. </w:t>
      </w:r>
    </w:p>
    <w:p w:rsidR="00E24341" w:rsidRPr="00E24341" w:rsidRDefault="00E24341" w:rsidP="00E24341">
      <w:pPr>
        <w:spacing w:after="0" w:line="240" w:lineRule="auto"/>
        <w:ind w:left="57" w:right="-142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Calibri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1559"/>
        <w:gridCol w:w="1560"/>
        <w:gridCol w:w="1701"/>
      </w:tblGrid>
      <w:tr w:rsidR="00E24341" w:rsidRPr="00E24341" w:rsidTr="00355FFB">
        <w:tc>
          <w:tcPr>
            <w:tcW w:w="2835" w:type="dxa"/>
            <w:vMerge w:val="restart"/>
          </w:tcPr>
          <w:p w:rsidR="00E24341" w:rsidRPr="00E24341" w:rsidRDefault="00E24341" w:rsidP="00E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администраций, населенных пунктов</w:t>
            </w:r>
          </w:p>
        </w:tc>
        <w:tc>
          <w:tcPr>
            <w:tcW w:w="6521" w:type="dxa"/>
            <w:gridSpan w:val="5"/>
          </w:tcPr>
          <w:p w:rsidR="00E24341" w:rsidRPr="00E24341" w:rsidRDefault="00E24341" w:rsidP="00E24341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(человек)</w:t>
            </w:r>
          </w:p>
        </w:tc>
      </w:tr>
      <w:tr w:rsidR="00E24341" w:rsidRPr="00E24341" w:rsidTr="00355FFB">
        <w:tc>
          <w:tcPr>
            <w:tcW w:w="2835" w:type="dxa"/>
            <w:vMerge/>
          </w:tcPr>
          <w:p w:rsidR="00E24341" w:rsidRPr="00E24341" w:rsidRDefault="00E24341" w:rsidP="00E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24341" w:rsidRPr="00E24341" w:rsidRDefault="00E24341" w:rsidP="00E24341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E24341" w:rsidRPr="00E24341" w:rsidRDefault="00E24341" w:rsidP="00E24341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24341" w:rsidRPr="00E24341" w:rsidTr="00355FFB">
        <w:tc>
          <w:tcPr>
            <w:tcW w:w="2835" w:type="dxa"/>
            <w:vMerge/>
          </w:tcPr>
          <w:p w:rsidR="00E24341" w:rsidRPr="00E24341" w:rsidRDefault="00E24341" w:rsidP="00E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24341" w:rsidRPr="00E24341" w:rsidRDefault="00E24341" w:rsidP="00E24341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E24341" w:rsidRPr="00E24341" w:rsidRDefault="00E24341" w:rsidP="00E24341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Зарегистрировано (по месту постоянного жительства и по месту пребывания на срок 9 </w:t>
            </w:r>
            <w:proofErr w:type="spellStart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более)</w:t>
            </w:r>
          </w:p>
        </w:tc>
        <w:tc>
          <w:tcPr>
            <w:tcW w:w="1560" w:type="dxa"/>
          </w:tcPr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</w:t>
            </w:r>
            <w:proofErr w:type="gram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-вано</w:t>
            </w:r>
            <w:proofErr w:type="spell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жительства, но отсутствующих  9 </w:t>
            </w:r>
            <w:proofErr w:type="spellStart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701" w:type="dxa"/>
          </w:tcPr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9 </w:t>
            </w:r>
            <w:proofErr w:type="spellStart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не </w:t>
            </w:r>
            <w:proofErr w:type="spellStart"/>
            <w:proofErr w:type="gramStart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зарегистри-рованных</w:t>
            </w:r>
            <w:proofErr w:type="spellEnd"/>
            <w:proofErr w:type="gramEnd"/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жительства и месту пребывания</w:t>
            </w:r>
          </w:p>
        </w:tc>
      </w:tr>
      <w:tr w:rsidR="00E24341" w:rsidRPr="00E24341" w:rsidTr="00355FFB">
        <w:tc>
          <w:tcPr>
            <w:tcW w:w="2835" w:type="dxa"/>
          </w:tcPr>
          <w:p w:rsidR="00E24341" w:rsidRPr="00E24341" w:rsidRDefault="00E24341" w:rsidP="00E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E24341" w:rsidRPr="00E24341" w:rsidRDefault="00E24341" w:rsidP="00E24341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2(3-4+5)</w:t>
            </w:r>
          </w:p>
        </w:tc>
        <w:tc>
          <w:tcPr>
            <w:tcW w:w="1842" w:type="dxa"/>
            <w:gridSpan w:val="2"/>
          </w:tcPr>
          <w:p w:rsidR="00E24341" w:rsidRPr="00E24341" w:rsidRDefault="00E24341" w:rsidP="00E24341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4341" w:rsidRPr="00E24341" w:rsidTr="00355FFB">
        <w:tc>
          <w:tcPr>
            <w:tcW w:w="2835" w:type="dxa"/>
          </w:tcPr>
          <w:p w:rsidR="00E24341" w:rsidRPr="00E24341" w:rsidRDefault="00034BD4" w:rsidP="00E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</w:t>
            </w:r>
            <w:r w:rsidR="00E24341" w:rsidRPr="00E24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Суходол</w:t>
            </w:r>
          </w:p>
        </w:tc>
        <w:tc>
          <w:tcPr>
            <w:tcW w:w="6521" w:type="dxa"/>
            <w:gridSpan w:val="5"/>
          </w:tcPr>
          <w:p w:rsidR="00E24341" w:rsidRPr="00E24341" w:rsidRDefault="00E24341" w:rsidP="00E243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35" w:rsidRPr="00E24341" w:rsidTr="00723C35">
        <w:tc>
          <w:tcPr>
            <w:tcW w:w="2835" w:type="dxa"/>
          </w:tcPr>
          <w:p w:rsidR="00723C35" w:rsidRPr="00E24341" w:rsidRDefault="00723C35" w:rsidP="005F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="005F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</w:t>
            </w:r>
            <w:proofErr w:type="gramEnd"/>
          </w:p>
        </w:tc>
        <w:tc>
          <w:tcPr>
            <w:tcW w:w="1701" w:type="dxa"/>
            <w:gridSpan w:val="2"/>
            <w:vAlign w:val="bottom"/>
          </w:tcPr>
          <w:p w:rsidR="00723C35" w:rsidRPr="00723C35" w:rsidRDefault="00AC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13157</w:t>
            </w:r>
          </w:p>
        </w:tc>
        <w:tc>
          <w:tcPr>
            <w:tcW w:w="1559" w:type="dxa"/>
            <w:vAlign w:val="bottom"/>
          </w:tcPr>
          <w:p w:rsidR="00723C35" w:rsidRPr="00F67B67" w:rsidRDefault="00F67B67" w:rsidP="00E86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B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723C35" w:rsidRPr="00F67B67" w:rsidRDefault="00F6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B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723C35" w:rsidRPr="00F67B67" w:rsidRDefault="00F6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B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23C35" w:rsidRPr="00E24341" w:rsidTr="00723C35">
        <w:tc>
          <w:tcPr>
            <w:tcW w:w="2835" w:type="dxa"/>
          </w:tcPr>
          <w:p w:rsidR="00723C35" w:rsidRPr="00E24341" w:rsidRDefault="00723C35" w:rsidP="005F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</w:t>
            </w:r>
            <w:r w:rsidR="005F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городскому</w:t>
            </w:r>
            <w:r w:rsidRPr="00E2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поселению</w:t>
            </w:r>
          </w:p>
        </w:tc>
        <w:tc>
          <w:tcPr>
            <w:tcW w:w="1701" w:type="dxa"/>
            <w:gridSpan w:val="2"/>
            <w:vAlign w:val="bottom"/>
          </w:tcPr>
          <w:p w:rsidR="00723C35" w:rsidRPr="00723C35" w:rsidRDefault="00AC1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13157</w:t>
            </w:r>
          </w:p>
        </w:tc>
        <w:tc>
          <w:tcPr>
            <w:tcW w:w="1559" w:type="dxa"/>
            <w:vAlign w:val="bottom"/>
          </w:tcPr>
          <w:p w:rsidR="00723C35" w:rsidRPr="00F67B67" w:rsidRDefault="00F67B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bottom"/>
          </w:tcPr>
          <w:p w:rsidR="00723C35" w:rsidRPr="00F67B67" w:rsidRDefault="00F67B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3C35" w:rsidRPr="00F67B67" w:rsidRDefault="00F67B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E24341" w:rsidRPr="00E24341" w:rsidRDefault="00E24341" w:rsidP="00E24341">
      <w:pPr>
        <w:spacing w:after="0"/>
        <w:ind w:left="57" w:right="57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24341" w:rsidRPr="00E24341" w:rsidRDefault="00E24341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показателей социально-экономического состояния являются демографические показатели. Так, на территории поселения проживает:</w:t>
      </w:r>
    </w:p>
    <w:p w:rsidR="00E24341" w:rsidRPr="00510872" w:rsidRDefault="00E24341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AC17F2">
        <w:rPr>
          <w:rFonts w:ascii="Times New Roman" w:eastAsia="Times New Roman" w:hAnsi="Times New Roman" w:cs="Times New Roman"/>
          <w:sz w:val="28"/>
          <w:szCs w:val="28"/>
          <w:lang w:eastAsia="ru-RU"/>
        </w:rPr>
        <w:t>23,05 % (3032</w:t>
      </w:r>
      <w:r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- населения старше 60 лет,  </w:t>
      </w:r>
    </w:p>
    <w:p w:rsidR="00E24341" w:rsidRPr="00510872" w:rsidRDefault="00AC17F2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- 57,20 % (7526</w:t>
      </w:r>
      <w:r w:rsidR="00510872"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  - в возрасте от 19</w:t>
      </w:r>
      <w:r w:rsidR="00E24341"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60 лет; </w:t>
      </w:r>
    </w:p>
    <w:p w:rsidR="00E24341" w:rsidRPr="00E24341" w:rsidRDefault="00AC17F2" w:rsidP="00CC62CF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19,75 % (2599</w:t>
      </w:r>
      <w:r w:rsidR="00510872"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- от 0 до 18</w:t>
      </w:r>
      <w:r w:rsidR="00E24341" w:rsidRPr="005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CC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341" w:rsidRPr="00E24341" w:rsidRDefault="00E24341" w:rsidP="00E24341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Жилой фонд </w:t>
      </w:r>
    </w:p>
    <w:p w:rsidR="001B4418" w:rsidRDefault="00E24341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существующий жилищный фонд на </w:t>
      </w:r>
      <w:r w:rsidR="00796A0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составляет </w:t>
      </w:r>
      <w:r w:rsidR="00AC17F2">
        <w:rPr>
          <w:rFonts w:ascii="Times New Roman" w:eastAsia="Times New Roman" w:hAnsi="Times New Roman" w:cs="Times New Roman"/>
          <w:sz w:val="28"/>
          <w:szCs w:val="28"/>
          <w:lang w:eastAsia="ru-RU"/>
        </w:rPr>
        <w:t>350,8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 общей площади. Обеспеченность 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жильем составляет в среднем по </w:t>
      </w:r>
      <w:r w:rsidR="005F2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поселению </w:t>
      </w:r>
      <w:r w:rsidR="009F5CAA">
        <w:rPr>
          <w:rFonts w:ascii="Times New Roman" w:eastAsia="Times New Roman" w:hAnsi="Times New Roman" w:cs="Times New Roman"/>
          <w:sz w:val="28"/>
          <w:szCs w:val="28"/>
          <w:lang w:eastAsia="ru-RU"/>
        </w:rPr>
        <w:t>26,7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м2 /чел. и может колебаться в зависимости от доходов населения.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Жилая зона в поселке городского типа Суходол представляе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застройку средней плотности. </w:t>
      </w:r>
    </w:p>
    <w:p w:rsidR="009F5CAA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Существующий жилищный фонд представлен усадебной 1-2-х этажной застройкой и многоквартирной 2-х, 3-5-ти этажной застройкой. Многоквартирные капитальные дома сосредоточены в центре поселка.</w:t>
      </w:r>
    </w:p>
    <w:p w:rsid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жилых зон планируется на свободных участках в существующих границах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 городского поселения Суходол. На новых участках предполагается малоэтажная многоквартирная и усадебная застройка. Усадебная застройка - территория преимущественно занята одно-двухквартирными 1-2 этажными жилыми домами с хозяйственными постройками на участках, предназначенных для садоводства, огородничества, а также для содержания скота, в разрешенных случаях.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зоны застройки индивидуальными жилыми домами и зоны застройки малоэтажными жилыми домами (до 4-х этажей) в городском поселении Суходол, предусматривается за счет уплотнения существующей застройки и освоения свободных территорий. Площадь земельных участков в проекте установлена в размере 0,06  – 0,15 га. 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человек в семье на I очередь и расчетн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срок принято – 3,0 человека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зоны застройки малоэтажными жилыми домами (до 4-х этаж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на 1 очередь строительства: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Реконструкция кварталов А, Б, В, Г по ул. Мира, ул. Спортивная, ул. Молодогвардейская, ул. Пионерская, ул. Парковая, ул. Победы.</w:t>
      </w:r>
    </w:p>
    <w:p w:rsidR="00B03915" w:rsidRPr="00B03915" w:rsidRDefault="00B03915" w:rsidP="0098040E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915" w:rsidRPr="00B03915" w:rsidRDefault="00B03915" w:rsidP="00B72223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зоны застройки индивидуальными жилыми домами</w:t>
      </w:r>
      <w:r w:rsidR="00B722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«Переселения граждан из ветхого и аварийного жилья» предусматривается реконструкция жилого квартала между ул. Пушкина и ул. Спортивная. Планируется размещение 21 индивидуального жилого дома;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составляет – 3150 м2.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численность населения составит 63 человек.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3,2903 га.</w:t>
      </w:r>
    </w:p>
    <w:p w:rsidR="00B03915" w:rsidRPr="00B03915" w:rsidRDefault="00B03915" w:rsidP="0098040E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уплотнения существующей заст</w:t>
      </w:r>
      <w:r w:rsidR="009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ройки планируется строительство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северо-восточной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Суходол: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Суслова - 14 усадебных участков;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1,793 га;</w:t>
      </w: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размещение 14 индивидуальных жилых домов;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составит - </w:t>
      </w: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2100  м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B03915" w:rsidRPr="00B03915" w:rsidRDefault="00B03915" w:rsidP="0098040E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Расчётная численность населения ориенти</w:t>
      </w:r>
      <w:r w:rsidR="009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ровочно составит - 42 человека.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юго-западной части п.г.т. Суходол: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Чапаева, ул. Мира – 8 усадебных участка.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1,5062 га;</w:t>
      </w: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размещение 8 индивидуальных жилых домов;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составит - </w:t>
      </w: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1200  м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- 24 человек.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южной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Суходол: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Садовая – 30 усадебных участка.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3,2058 га;</w:t>
      </w: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размещение 30 индивидуальных жилых домов;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составит - </w:t>
      </w: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4500  м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- 90 человек.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за счет уплотнения существующей застройки планируется размещение – 72 усадебных участков.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9,7953  га.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застройки, составит – 10 800 м2.</w:t>
      </w:r>
    </w:p>
    <w:p w:rsidR="00B03915" w:rsidRPr="00B03915" w:rsidRDefault="00B03915" w:rsidP="00E86AE0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</w:t>
      </w:r>
      <w:r w:rsidR="00E86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овочно составит – 216 человека.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свободных территориях в границах населенного пункта планируется строительство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№1 расположена в северо-восточной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10,8766 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территории под жилую застройку –  7,7002 га.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размещение 62 индивидуальных жилых домов;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составит – </w:t>
      </w: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9300  м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- 186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№2 расположена в западной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Суходол между ул.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Нежинская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ул. Солнечная.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12,8446 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под жилую застройку – 9,9012 га.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размещение 97 индивидуальных жилых домов;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застройки; составит - 14550 м2;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-291 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№3 расположена в северо-западной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Суходол между ул.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Нежинская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ул.Северная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Площадь проектируемой территории – 9,5460 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под жилую застройку – 6,586 га.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размещение 65 индивидуальных жилых домов;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застройки; составит - 9750 м2;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- 195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№4 расположена в западной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 между ул. Суворова и ул. Солнечная.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5,4470 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под жилую застройку – 4,5092 га.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размещение 39  индивидуальных жилых домов;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застройки; составит - 5850 м2;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- 117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№5 расположена в западной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 между ул. Школьная и ул. Суворова.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4,9297га;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под жилую застройку – 3,8084 га.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размещение 34 индивидуальных жилых домов;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застройки; составит - 5100 м2;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- 102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№6 расположена в южной части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Суходол.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5,7497 га;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под жилую застройку – 4,4403 га.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размещение 39 индивидуальных жилых домов;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общая площадь жилого фонда усадебной застройки; составит - 5850 м2;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ориентировочно составит - 117 чел.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свободных территориях в границах </w:t>
      </w:r>
      <w:proofErr w:type="spell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Суходол планируется размещение – 336 усадебных участков. 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проектируемой территории – 36,9453 га.</w:t>
      </w:r>
    </w:p>
    <w:p w:rsidR="00B03915" w:rsidRP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Ориентировочно общая площадь жилого фонда усадебной застройки, составит – 50 </w:t>
      </w:r>
      <w:proofErr w:type="gramStart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400  м</w:t>
      </w:r>
      <w:proofErr w:type="gramEnd"/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B03915" w:rsidRPr="00B03915" w:rsidRDefault="00B03915" w:rsidP="0098040E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Расчётная численность населения ориентиро</w:t>
      </w:r>
      <w:r w:rsidR="009804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вочно составит – 1008 человека.</w:t>
      </w:r>
    </w:p>
    <w:p w:rsid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Проектируемая застройка подключается к существующим инженерным сетям и транспортной инфраструктуре.</w:t>
      </w:r>
    </w:p>
    <w:p w:rsidR="00B03915" w:rsidRDefault="00B03915" w:rsidP="00B03915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341" w:rsidRPr="00E24341" w:rsidRDefault="00CC62CF" w:rsidP="00CC62CF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E24341"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 последнее время наблюдается тенденция увеличения жилого фонда за счет строительства и реконструкции жилых домов, площадь жилого фонда будет варьироваться.</w:t>
      </w:r>
    </w:p>
    <w:p w:rsidR="00E24341" w:rsidRPr="00E24341" w:rsidRDefault="00E24341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341" w:rsidRPr="00E24341" w:rsidRDefault="00E24341" w:rsidP="00E24341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Градостроительная деятельность</w:t>
      </w:r>
    </w:p>
    <w:p w:rsidR="00E24341" w:rsidRPr="00E24341" w:rsidRDefault="00E24341" w:rsidP="00E24341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Планировочная организация территории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складывалась под влиянием основных факторов: рельефа местности, водных объектов, сложившейся транспортной структуры, расположения производственных объектов. Градостроительный</w:t>
      </w:r>
      <w:r w:rsidR="00FF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каркас представлен населенным пунктом </w:t>
      </w:r>
      <w:proofErr w:type="spellStart"/>
      <w:r w:rsidR="00FF58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proofErr w:type="spellEnd"/>
      <w:r w:rsidR="00FF5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935" w:rsidRDefault="00276935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  <w:sectPr w:rsidR="00276935" w:rsidSect="00EA1F65">
          <w:pgSz w:w="11909" w:h="16834"/>
          <w:pgMar w:top="1134" w:right="851" w:bottom="1134" w:left="1701" w:header="720" w:footer="720" w:gutter="0"/>
          <w:cols w:space="720"/>
        </w:sectPr>
      </w:pPr>
    </w:p>
    <w:p w:rsidR="00276935" w:rsidRDefault="00276935" w:rsidP="00AD0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 Технико-экономические параметры существующих объектов социальной инфраструктуры</w:t>
      </w:r>
    </w:p>
    <w:p w:rsidR="00276935" w:rsidRDefault="00034BD4" w:rsidP="00AD0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</w:t>
      </w:r>
      <w:r w:rsidR="006C3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Суходол</w:t>
      </w:r>
      <w:r w:rsidR="006C37D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1.2.1. Объекты здравоохранения</w:t>
      </w:r>
      <w:r w:rsidR="000C37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социального обеспечения</w:t>
      </w:r>
    </w:p>
    <w:p w:rsidR="00276935" w:rsidRDefault="00276935" w:rsidP="00375E77">
      <w:pPr>
        <w:tabs>
          <w:tab w:val="left" w:pos="2715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15735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551"/>
        <w:gridCol w:w="3944"/>
        <w:gridCol w:w="3133"/>
        <w:gridCol w:w="2555"/>
        <w:gridCol w:w="1985"/>
      </w:tblGrid>
      <w:tr w:rsidR="00276935" w:rsidTr="004B203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E021E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9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E021E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E021E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мед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персонала</w:t>
            </w:r>
            <w:proofErr w:type="gramEnd"/>
          </w:p>
        </w:tc>
        <w:tc>
          <w:tcPr>
            <w:tcW w:w="4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E021E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276935" w:rsidTr="004B2039">
        <w:trPr>
          <w:trHeight w:val="1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5EF4" w:rsidRPr="00A55EF4" w:rsidRDefault="00276935" w:rsidP="00A55EF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Посещений (в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смену)</w:t>
            </w:r>
            <w:r w:rsidR="00A55E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коек</w:t>
            </w:r>
          </w:p>
        </w:tc>
      </w:tr>
      <w:tr w:rsidR="00F67B67" w:rsidTr="004B2039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039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Поликлиническое отделение </w:t>
            </w:r>
          </w:p>
          <w:p w:rsidR="00F67B67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МУЗ «СЦРБ»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4B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Суходол, ул. Мира, 3а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 врачей, 43 средний медицинский персонал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E86AE0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AE0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B67" w:rsidRPr="00E86AE0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AE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"Вита экспресс"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Суходол, ул. Куйбышева, 10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A55EF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B67" w:rsidRPr="00E86AE0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A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B2039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B2039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039" w:rsidRPr="00F67B67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Аптека </w:t>
            </w:r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"Фармация"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039" w:rsidRPr="00F67B67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Суходол, ул. Куйбышева, 8 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039" w:rsidRPr="004B2039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Pr="00A55EF4" w:rsidRDefault="00A55EF4" w:rsidP="004B2039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9" w:rsidRDefault="004B2039" w:rsidP="004B2039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"Мелодия здоровья" аптека № 4 (маг. "Пятёрочка")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Суходол, ул. Школьная, 1В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"Мелодия здоровья" аптека № 6 (ТЦ "Лада")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Суходол, ул. Победы, 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"Ваш доктор", ООО "Стоматолог"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Суходол, </w:t>
            </w:r>
            <w:proofErr w:type="spellStart"/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ул.Суслова</w:t>
            </w:r>
            <w:proofErr w:type="spellEnd"/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67" w:rsidRPr="004B2039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СО «Центр диагностики и консультирования»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Суходол,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Магистральная, д. 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AA5763" w:rsidP="00AA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B2039"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AA5763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 "Вита экспресс"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Суходол, угол ул. Куйбышева и ул. Суслова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4B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"Здоровый       </w:t>
            </w:r>
            <w:r w:rsidR="004B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стиль</w:t>
            </w:r>
            <w:proofErr w:type="gramStart"/>
            <w:r w:rsidR="004B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</w:t>
            </w: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</w:t>
            </w:r>
            <w:proofErr w:type="gramEnd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Суходол, ул. Победы 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656DA8" w:rsidRDefault="00656DA8" w:rsidP="004B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ООО "ВИТА - ДЕНТ"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656DA8" w:rsidRDefault="00656DA8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65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Суходол, ул. Куйбышева, д. 10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656DA8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A55EF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"Аптечный склад Самара" аптека "Апрель"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Суходол</w:t>
            </w:r>
            <w:proofErr w:type="spellEnd"/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Куйбышева 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"Аптечный склад Самара" аптека "Апрель"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4B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Суходол, ул. Мира, 14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7" w:rsidRDefault="00F67B67" w:rsidP="00F67B67">
            <w:r w:rsidRPr="00B6570D">
              <w:t>-</w:t>
            </w:r>
          </w:p>
        </w:tc>
      </w:tr>
      <w:tr w:rsidR="00F67B67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"Тандер"   "Магнит Аптека"     </w:t>
            </w:r>
            <w:proofErr w:type="spellStart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Суходол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F67B67" w:rsidRDefault="004B2039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Суходл</w:t>
            </w:r>
            <w:proofErr w:type="spellEnd"/>
            <w:r w:rsidR="00F67B67" w:rsidRPr="00F6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Победы, 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67" w:rsidRPr="004B2039" w:rsidRDefault="00F67B67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Pr="00A55EF4" w:rsidRDefault="00EF1944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67" w:rsidRDefault="00F67B67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A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B2039" w:rsidTr="004B2039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39" w:rsidRPr="00125D00" w:rsidRDefault="00125D00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00">
              <w:rPr>
                <w:rFonts w:ascii="Times New Roman" w:hAnsi="Times New Roman" w:cs="Times New Roman"/>
                <w:sz w:val="24"/>
                <w:szCs w:val="24"/>
              </w:rPr>
              <w:t>ГКУ СО «КЦСОН Северного округа»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39" w:rsidRPr="00656DA8" w:rsidRDefault="00656DA8" w:rsidP="006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65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Суходол, ул. Пушкина</w:t>
            </w:r>
            <w:r w:rsidR="0012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Мира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39" w:rsidRPr="00125D00" w:rsidRDefault="00656DA8" w:rsidP="00F6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Pr="00A55EF4" w:rsidRDefault="00AA5763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EF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Pr="00E86AE0" w:rsidRDefault="004B2039" w:rsidP="00F67B6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37D9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76935" w:rsidRPr="006A16E4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1.2.2. Объекты образования</w:t>
      </w:r>
    </w:p>
    <w:p w:rsidR="00276935" w:rsidRDefault="00276935" w:rsidP="00375E77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="00034B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городского</w:t>
      </w:r>
      <w:r w:rsidR="00DD5A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Суходол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6935" w:rsidRDefault="00276935" w:rsidP="00375E77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3 </w:t>
      </w:r>
    </w:p>
    <w:tbl>
      <w:tblPr>
        <w:tblW w:w="1573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565"/>
        <w:gridCol w:w="3118"/>
        <w:gridCol w:w="1843"/>
        <w:gridCol w:w="1418"/>
        <w:gridCol w:w="1559"/>
        <w:gridCol w:w="1984"/>
        <w:gridCol w:w="2694"/>
      </w:tblGrid>
      <w:tr w:rsidR="00276935" w:rsidTr="00E45F80"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персонала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Проектная мощность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Фактическое посещение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Резерв/дефицит мест</w:t>
            </w:r>
          </w:p>
        </w:tc>
      </w:tr>
      <w:tr w:rsidR="00E45F80" w:rsidTr="00E45F80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45F80" w:rsidRDefault="00E45F80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45F80" w:rsidRDefault="00E45F80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ГБОУ СОШ №1 </w:t>
            </w: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 детский сад «Аленушка»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45F80" w:rsidRDefault="00E45F80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п.г.т.Суходол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Школьная,16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DD4A6B" w:rsidRDefault="005B740A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Екамасова</w:t>
            </w:r>
            <w:proofErr w:type="spellEnd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Calibri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45F80" w:rsidRPr="00E55088" w:rsidRDefault="00DD4A6B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31</w:t>
            </w:r>
          </w:p>
        </w:tc>
      </w:tr>
      <w:tr w:rsidR="00E45F80" w:rsidTr="00E45F80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Default="00E45F80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45F80" w:rsidRDefault="00E45F80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ГБОУ СОШ №1 </w:t>
            </w: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 детский сад  «Теремок»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45F80" w:rsidRDefault="00E45F80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DD4A6B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E45F80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5F80" w:rsidRPr="00E55088" w:rsidRDefault="00B618E8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</w:t>
            </w:r>
          </w:p>
        </w:tc>
      </w:tr>
      <w:tr w:rsidR="008D1F26" w:rsidTr="00E55088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Default="008D1F26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45F80" w:rsidRDefault="008D1F26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ГБОУ СОШ №1 </w:t>
            </w: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 детский сад «Сказка»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45F80" w:rsidRDefault="008D1F26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</w:t>
            </w:r>
          </w:p>
          <w:p w:rsidR="008D1F26" w:rsidRPr="00E45F80" w:rsidRDefault="008D1F26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14а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DD4A6B" w:rsidRDefault="008D1F26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Комардина</w:t>
            </w:r>
            <w:proofErr w:type="spellEnd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DD4A6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4A6B" w:rsidRPr="00E55088" w:rsidRDefault="00DD4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26" w:rsidRPr="00E55088" w:rsidRDefault="00DD4A6B" w:rsidP="00D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90</w:t>
            </w:r>
          </w:p>
        </w:tc>
      </w:tr>
      <w:tr w:rsidR="00D64157" w:rsidTr="002E1ADB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157" w:rsidRDefault="00D64157" w:rsidP="00D6415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157" w:rsidRPr="008514F8" w:rsidRDefault="00D64157" w:rsidP="00D64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СП «</w:t>
            </w:r>
            <w:r w:rsidRPr="008514F8">
              <w:rPr>
                <w:rFonts w:ascii="Times New Roman" w:hAnsi="Times New Roman"/>
                <w:smallCaps/>
                <w:sz w:val="24"/>
                <w:szCs w:val="24"/>
              </w:rPr>
              <w:t>П</w:t>
            </w:r>
            <w:r w:rsidRPr="008514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оиск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» ГБОУ СОШ</w:t>
            </w:r>
            <w:r w:rsidRPr="008514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№1 «Образовательный центр» с. Сергиевск</w:t>
            </w:r>
          </w:p>
          <w:p w:rsidR="00D64157" w:rsidRPr="00E45F80" w:rsidRDefault="00D64157" w:rsidP="00D6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157" w:rsidRPr="00E45F80" w:rsidRDefault="00D64157" w:rsidP="00D6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</w:t>
            </w:r>
          </w:p>
          <w:p w:rsidR="00D64157" w:rsidRPr="00E45F80" w:rsidRDefault="00D64157" w:rsidP="00D6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Молодогвардейская, 25</w:t>
            </w:r>
          </w:p>
        </w:tc>
        <w:tc>
          <w:tcPr>
            <w:tcW w:w="1843" w:type="dxa"/>
            <w:vAlign w:val="center"/>
          </w:tcPr>
          <w:p w:rsidR="00D64157" w:rsidRPr="00DD4A6B" w:rsidRDefault="00D64157" w:rsidP="00D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A6B">
              <w:rPr>
                <w:rFonts w:ascii="Times New Roman" w:hAnsi="Times New Roman" w:cs="Times New Roman"/>
                <w:sz w:val="24"/>
                <w:szCs w:val="24"/>
              </w:rPr>
              <w:t>Субаева</w:t>
            </w:r>
            <w:proofErr w:type="spellEnd"/>
            <w:r w:rsidRPr="00DD4A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418" w:type="dxa"/>
            <w:vAlign w:val="center"/>
          </w:tcPr>
          <w:p w:rsidR="00D64157" w:rsidRPr="00E55088" w:rsidRDefault="00D64157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64157" w:rsidRPr="00E55088" w:rsidRDefault="00D64157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D64157" w:rsidRPr="00E55088" w:rsidRDefault="00D64157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694" w:type="dxa"/>
            <w:vAlign w:val="center"/>
          </w:tcPr>
          <w:p w:rsidR="00D64157" w:rsidRPr="00E55088" w:rsidRDefault="00D64157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Дефицит 328</w:t>
            </w:r>
          </w:p>
        </w:tc>
      </w:tr>
      <w:tr w:rsidR="008D1F26" w:rsidTr="00E55088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Default="008D1F26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1F26" w:rsidRPr="00E45F80" w:rsidRDefault="008D1F26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ГБОУ СОШ №1 </w:t>
            </w:r>
            <w:proofErr w:type="spellStart"/>
            <w:r w:rsidRPr="00B6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 детский сад «Золотой Ключик</w:t>
            </w:r>
            <w:r w:rsidRPr="00B6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1F26" w:rsidRDefault="008D1F26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26" w:rsidRPr="00E45F80" w:rsidRDefault="008D1F26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Суходол, ул. Суворова,43А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DD4A6B" w:rsidRDefault="008D1F26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Наталья Анатольевна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E5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F26" w:rsidRPr="00E55088" w:rsidRDefault="00DD4A6B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54</w:t>
            </w:r>
          </w:p>
        </w:tc>
      </w:tr>
      <w:tr w:rsidR="00B618E8" w:rsidTr="00E45F80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E4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№1 </w:t>
            </w:r>
            <w:proofErr w:type="spellStart"/>
            <w:r w:rsidRPr="00E45F8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sz w:val="24"/>
                <w:szCs w:val="24"/>
              </w:rPr>
              <w:t>. Суходол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AC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sz w:val="24"/>
                <w:szCs w:val="24"/>
              </w:rPr>
              <w:t>. Суходол, ул. Пушкина,2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DD4A6B" w:rsidRDefault="006F05BA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Соломонова Татьяна Владимировна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5088" w:rsidRDefault="00E55088" w:rsidP="006F05BA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A" w:rsidRPr="00E55088" w:rsidRDefault="00DD4A6B" w:rsidP="006F05BA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B618E8" w:rsidRPr="00E5508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277</w:t>
            </w:r>
          </w:p>
        </w:tc>
      </w:tr>
      <w:tr w:rsidR="00B618E8" w:rsidTr="00E45F80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СОШ №2 </w:t>
            </w: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ул.Суворова,18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DD4A6B" w:rsidRDefault="006F05BA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2E1AD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DD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62</w:t>
            </w:r>
          </w:p>
        </w:tc>
      </w:tr>
      <w:tr w:rsidR="00B618E8" w:rsidTr="00E45F80">
        <w:trPr>
          <w:trHeight w:val="134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Default="00B618E8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F80">
              <w:rPr>
                <w:rFonts w:ascii="Times New Roman" w:eastAsia="Calibri" w:hAnsi="Times New Roman" w:cs="Times New Roman"/>
                <w:sz w:val="24"/>
                <w:szCs w:val="24"/>
              </w:rPr>
              <w:t>МОУ ДО «Детская музыкальная школа»</w:t>
            </w:r>
          </w:p>
          <w:p w:rsidR="00B618E8" w:rsidRPr="00E45F80" w:rsidRDefault="00B618E8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E8" w:rsidRPr="00E45F80" w:rsidRDefault="00B618E8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5F80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E45F80">
              <w:rPr>
                <w:rFonts w:ascii="Times New Roman" w:eastAsia="Calibri" w:hAnsi="Times New Roman" w:cs="Times New Roman"/>
                <w:sz w:val="24"/>
                <w:szCs w:val="24"/>
              </w:rPr>
              <w:t>. Суходол, ул. Школьная, 68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DD4A6B" w:rsidRDefault="002E1AD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6B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Герасименко Ксения Михайловна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2E1AD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B618E8" w:rsidP="00DD4A6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4A6B"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2E1ADB" w:rsidP="00375E77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18E8" w:rsidRPr="00E55088" w:rsidRDefault="00DD4A6B" w:rsidP="0037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10</w:t>
            </w:r>
          </w:p>
        </w:tc>
      </w:tr>
    </w:tbl>
    <w:p w:rsidR="00276935" w:rsidRDefault="00276935" w:rsidP="00375E77">
      <w:pPr>
        <w:shd w:val="clear" w:color="auto" w:fill="FFFFFF"/>
        <w:autoSpaceDN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35" w:rsidRPr="00261C6C" w:rsidRDefault="00276935" w:rsidP="000C37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6935" w:rsidRPr="00261C6C" w:rsidSect="000C37D9">
          <w:pgSz w:w="16834" w:h="11909" w:orient="landscape"/>
          <w:pgMar w:top="238" w:right="567" w:bottom="244" w:left="567" w:header="720" w:footer="720" w:gutter="0"/>
          <w:cols w:space="720"/>
        </w:sectPr>
      </w:pP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1.2.3. Объекты физической культуры и массового спорта</w:t>
      </w: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Хорошее здоровье обеспечивает долгую и активную жизнь, способствует выполнению планов, преодолению трудностей, дает возможность успешно решать жизненные задачи. Основная задача администрации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спортом.</w:t>
      </w:r>
    </w:p>
    <w:p w:rsidR="007967B0" w:rsidRPr="007967B0" w:rsidRDefault="007967B0" w:rsidP="00796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9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658"/>
        <w:gridCol w:w="3402"/>
        <w:gridCol w:w="2236"/>
      </w:tblGrid>
      <w:tr w:rsidR="007967B0" w:rsidRPr="007967B0" w:rsidTr="00874752">
        <w:tc>
          <w:tcPr>
            <w:tcW w:w="561" w:type="dxa"/>
            <w:shd w:val="clear" w:color="auto" w:fill="auto"/>
            <w:vAlign w:val="center"/>
          </w:tcPr>
          <w:p w:rsidR="007967B0" w:rsidRPr="007967B0" w:rsidRDefault="007967B0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7967B0" w:rsidRPr="007967B0" w:rsidRDefault="007967B0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67B0" w:rsidRPr="007967B0" w:rsidRDefault="007967B0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967B0" w:rsidRPr="007967B0" w:rsidRDefault="007967B0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7B4B5B" w:rsidRPr="007967B0" w:rsidTr="00874752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7B4B5B" w:rsidRPr="007967B0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спортивный комплекс «Олимп» муниципального района Сергиевский: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открытая </w:t>
            </w: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площадка;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спортзал «Олимп»;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бассейн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Куйбышева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B5B" w:rsidRPr="007B4B5B" w:rsidRDefault="007B4B5B" w:rsidP="007B4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2500 мест на трибунах;</w:t>
            </w:r>
          </w:p>
          <w:p w:rsidR="007B4B5B" w:rsidRPr="007B4B5B" w:rsidRDefault="007B4B5B" w:rsidP="007B4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0,8 га;</w:t>
            </w:r>
          </w:p>
          <w:p w:rsidR="007B4B5B" w:rsidRPr="007B4B5B" w:rsidRDefault="007B4B5B" w:rsidP="007B4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B4B5B" w:rsidRPr="007B4B5B" w:rsidRDefault="007B4B5B" w:rsidP="007B4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2800  м</w:t>
            </w:r>
            <w:proofErr w:type="gramEnd"/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 288 м</w:t>
            </w:r>
            <w:r w:rsidRPr="007B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7B4B5B" w:rsidRPr="008E655C" w:rsidRDefault="007B4B5B" w:rsidP="007B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 м</w:t>
            </w:r>
            <w:r w:rsidRPr="008E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8E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E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зерк.воды</w:t>
            </w:r>
            <w:proofErr w:type="spellEnd"/>
          </w:p>
        </w:tc>
      </w:tr>
      <w:tr w:rsidR="007B4B5B" w:rsidRPr="007967B0" w:rsidTr="007B4B5B">
        <w:trPr>
          <w:trHeight w:val="285"/>
        </w:trPr>
        <w:tc>
          <w:tcPr>
            <w:tcW w:w="561" w:type="dxa"/>
            <w:shd w:val="clear" w:color="auto" w:fill="auto"/>
            <w:vAlign w:val="center"/>
          </w:tcPr>
          <w:p w:rsidR="007B4B5B" w:rsidRPr="007967B0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7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«Центральный»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га</w:t>
            </w:r>
          </w:p>
        </w:tc>
      </w:tr>
      <w:tr w:rsidR="007B4B5B" w:rsidRPr="007967B0" w:rsidTr="007B4B5B">
        <w:trPr>
          <w:trHeight w:val="364"/>
        </w:trPr>
        <w:tc>
          <w:tcPr>
            <w:tcW w:w="561" w:type="dxa"/>
            <w:shd w:val="clear" w:color="auto" w:fill="auto"/>
            <w:vAlign w:val="center"/>
          </w:tcPr>
          <w:p w:rsidR="007B4B5B" w:rsidRPr="007967B0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Хоккейная площадка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 га (30х60 м)</w:t>
            </w:r>
          </w:p>
        </w:tc>
      </w:tr>
      <w:tr w:rsidR="007B4B5B" w:rsidRPr="007967B0" w:rsidTr="007B4B5B">
        <w:trPr>
          <w:trHeight w:val="286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B4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Волейбольная площадка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7B4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0,0162 га (18х9 м)</w:t>
            </w:r>
          </w:p>
        </w:tc>
      </w:tr>
      <w:tr w:rsidR="007B4B5B" w:rsidRPr="007967B0" w:rsidTr="007B4B5B">
        <w:trPr>
          <w:trHeight w:val="478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 «Олимпиец»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7B4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B4B5B" w:rsidRPr="007967B0" w:rsidTr="007B4B5B">
        <w:trPr>
          <w:trHeight w:val="400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Боксерский клуб «Ринг»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Мира,12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B4B5B" w:rsidRPr="007967B0" w:rsidTr="008E655C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 –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 «Бусидо» филиал МЦДО «Поиск»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Академия боевых искусств 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ул. Школьная,68 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(28х12м)</w:t>
            </w:r>
          </w:p>
          <w:p w:rsidR="007B4B5B" w:rsidRPr="008E655C" w:rsidRDefault="007B4B5B" w:rsidP="008E655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чел.</w:t>
            </w:r>
          </w:p>
          <w:p w:rsidR="007B4B5B" w:rsidRPr="008E655C" w:rsidRDefault="007B4B5B" w:rsidP="007B4B5B">
            <w:pPr>
              <w:tabs>
                <w:tab w:val="left" w:pos="11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30 чел.</w:t>
            </w:r>
          </w:p>
        </w:tc>
      </w:tr>
      <w:tr w:rsidR="007B4B5B" w:rsidRPr="007967B0" w:rsidTr="007B4B5B">
        <w:trPr>
          <w:trHeight w:val="546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 ДК «Нефтяник» 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B4B5B" w:rsidRPr="007967B0" w:rsidTr="008E655C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зал, 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Гимнастический городок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(бывшая школа №3)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Школьная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B5B" w:rsidRPr="007967B0" w:rsidTr="008E655C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Футбольное поле, 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Баскетбольная площадка СОШ №1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Пушкина,2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B4B5B" w:rsidRPr="007967B0" w:rsidTr="008E655C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7B4B5B" w:rsidRDefault="007B4B5B" w:rsidP="00796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8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Футбольное поле, 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Волейбольная площадка, </w:t>
            </w:r>
          </w:p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Гимнастический городок СОШ №2</w:t>
            </w:r>
          </w:p>
        </w:tc>
        <w:tc>
          <w:tcPr>
            <w:tcW w:w="3402" w:type="dxa"/>
            <w:shd w:val="clear" w:color="auto" w:fill="auto"/>
          </w:tcPr>
          <w:p w:rsidR="007B4B5B" w:rsidRPr="008E655C" w:rsidRDefault="007B4B5B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ул.Суворова,18</w:t>
            </w:r>
          </w:p>
        </w:tc>
        <w:tc>
          <w:tcPr>
            <w:tcW w:w="2236" w:type="dxa"/>
            <w:shd w:val="clear" w:color="auto" w:fill="auto"/>
          </w:tcPr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B4B5B" w:rsidRPr="008E655C" w:rsidRDefault="007B4B5B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B4B5B" w:rsidRPr="008E655C" w:rsidRDefault="007B4B5B" w:rsidP="007B4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  <w:r w:rsidRPr="008E65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34308D" w:rsidRDefault="00276935" w:rsidP="0034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</w:p>
    <w:p w:rsidR="00276935" w:rsidRPr="0034308D" w:rsidRDefault="00276935" w:rsidP="0034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1.2.4. Объекты культуры и массового отдыха</w:t>
      </w:r>
    </w:p>
    <w:p w:rsidR="00276935" w:rsidRDefault="00276935" w:rsidP="00375E77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Задача органов местного самоуправления на современном этапе заключается не только в сохранении традиций, оставленных нам предками, но и во внедрении новых инновационных методов проведения и организации досуга населения в </w:t>
      </w:r>
      <w:proofErr w:type="gramStart"/>
      <w:r w:rsidR="009545DC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городской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местности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t>. </w:t>
      </w:r>
    </w:p>
    <w:p w:rsidR="0034308D" w:rsidRPr="0034308D" w:rsidRDefault="0034308D" w:rsidP="0034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4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Существующие объекты культуры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2552"/>
        <w:gridCol w:w="1417"/>
        <w:gridCol w:w="1134"/>
        <w:gridCol w:w="1843"/>
      </w:tblGrid>
      <w:tr w:rsidR="0034308D" w:rsidRPr="0034308D" w:rsidTr="00AD0EA4">
        <w:tc>
          <w:tcPr>
            <w:tcW w:w="560" w:type="dxa"/>
            <w:vMerge w:val="restart"/>
            <w:shd w:val="clear" w:color="auto" w:fill="auto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vMerge w:val="restart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персонала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34308D" w:rsidRPr="0034308D" w:rsidTr="00AD0EA4">
        <w:tc>
          <w:tcPr>
            <w:tcW w:w="560" w:type="dxa"/>
            <w:vMerge/>
            <w:shd w:val="clear" w:color="auto" w:fill="auto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308D" w:rsidRPr="0034308D" w:rsidRDefault="0034308D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книг</w:t>
            </w:r>
          </w:p>
        </w:tc>
      </w:tr>
      <w:tr w:rsidR="00D742BF" w:rsidRPr="0034308D" w:rsidTr="008E655C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D742BF" w:rsidRPr="0034308D" w:rsidRDefault="00D742BF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D742BF" w:rsidRPr="006B32E3" w:rsidRDefault="00D742BF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«Нефтяник»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42BF" w:rsidRPr="006B32E3" w:rsidRDefault="00D742BF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Мира,12</w:t>
            </w:r>
          </w:p>
        </w:tc>
        <w:tc>
          <w:tcPr>
            <w:tcW w:w="1417" w:type="dxa"/>
          </w:tcPr>
          <w:p w:rsidR="00E55088" w:rsidRDefault="00E55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2BF" w:rsidRPr="002E1ADB" w:rsidRDefault="002E1ADB">
            <w:r w:rsidRPr="002E1A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2BF" w:rsidRPr="006B32E3" w:rsidRDefault="00D742BF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E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2BF" w:rsidRPr="006B32E3" w:rsidRDefault="00D742BF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2BF" w:rsidRPr="0034308D" w:rsidTr="00E55088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D742BF" w:rsidRPr="0034308D" w:rsidRDefault="00D742BF" w:rsidP="0034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D742BF" w:rsidRPr="006B32E3" w:rsidRDefault="00D742BF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:rsidR="00D742BF" w:rsidRPr="006B32E3" w:rsidRDefault="00D742BF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 библиотека</w:t>
            </w:r>
          </w:p>
        </w:tc>
        <w:tc>
          <w:tcPr>
            <w:tcW w:w="2552" w:type="dxa"/>
            <w:shd w:val="clear" w:color="auto" w:fill="auto"/>
          </w:tcPr>
          <w:p w:rsidR="00D742BF" w:rsidRPr="006B32E3" w:rsidRDefault="00D742BF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Мира,12</w:t>
            </w:r>
          </w:p>
        </w:tc>
        <w:tc>
          <w:tcPr>
            <w:tcW w:w="1417" w:type="dxa"/>
            <w:vAlign w:val="center"/>
          </w:tcPr>
          <w:p w:rsidR="00D742BF" w:rsidRPr="002E1ADB" w:rsidRDefault="002E1ADB">
            <w:r w:rsidRPr="002E1A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2BF" w:rsidRPr="006B32E3" w:rsidRDefault="00D742BF" w:rsidP="006B3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D742BF" w:rsidRPr="006B32E3" w:rsidRDefault="00D742BF" w:rsidP="006B3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2BF" w:rsidRPr="006B32E3" w:rsidRDefault="00D742BF" w:rsidP="006B3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14079</w:t>
            </w:r>
          </w:p>
          <w:p w:rsidR="00D742BF" w:rsidRPr="006B32E3" w:rsidRDefault="00D742BF" w:rsidP="006B3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Pr="006B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</w:tbl>
    <w:p w:rsidR="0034308D" w:rsidRDefault="0034308D" w:rsidP="00375E77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1.2.5. Предприятия торговли, общественного питания, бытового обслуживания</w:t>
      </w:r>
    </w:p>
    <w:p w:rsidR="00276935" w:rsidRDefault="00733586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54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поселении </w:t>
      </w:r>
      <w:r w:rsidR="00034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Суходол</w:t>
      </w:r>
      <w:r w:rsidR="00276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расположены следующие объекты:</w:t>
      </w: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торговли</w:t>
      </w:r>
      <w:proofErr w:type="spellEnd"/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6</w:t>
      </w:r>
      <w:proofErr w:type="gramEnd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0"/>
        <w:gridCol w:w="3092"/>
        <w:gridCol w:w="4678"/>
        <w:gridCol w:w="1417"/>
      </w:tblGrid>
      <w:tr w:rsidR="00276935" w:rsidTr="002F1BA2">
        <w:trPr>
          <w:trHeight w:val="2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Площадь,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«Продукты»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Зоомагазин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«Центральный гастроном»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Куйбышева,8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148 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«1000 мелочей»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Куйбышева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59,4 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73,4 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1BA2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«Все для дома»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749,7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8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«Муравейник»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</w:t>
            </w:r>
            <w:r w:rsidRPr="002F1B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Г-Михайловского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160,4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8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«Колобок»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Пионерская, 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8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«Продукты»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«Березка»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Школьная, 35а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185,5 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«Живые цветы» 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Ивушка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Куйбышева,12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B96BCF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511,4</w:t>
            </w:r>
          </w:p>
          <w:p w:rsidR="002F1BA2" w:rsidRPr="002F1BA2" w:rsidRDefault="00B96BCF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Куйбышева,4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«Любимый»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Куйбышева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</w:t>
            </w:r>
          </w:p>
        </w:tc>
      </w:tr>
      <w:tr w:rsidR="002F1BA2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06157B" w:rsidRDefault="002F1BA2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«Магнит»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617,7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«Мини-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Илларионов А.И.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Михайловского,1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«Мир продуктов»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Куйбышева, 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«Остановка»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Суходол, 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Молодогвардейская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«Солнышко»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410,2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«Сказка»</w:t>
            </w:r>
          </w:p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Илларионов А.И.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угол Школьной и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70,9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«Смак»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Победы,4а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«Рынок»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3170,3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Молодогвардейская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32,7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«Лада»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«Пятерочка»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730,5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«Эльдорадо»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Суслова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центр «Меркурий»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907,92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«Август»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70,1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73,7 </w:t>
            </w:r>
          </w:p>
        </w:tc>
      </w:tr>
      <w:tr w:rsidR="002F1BA2" w:rsidRPr="00147891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сотовых телефонов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«Березка»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Куйбышева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 «Ветерок»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Молодогвардейская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233,1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«ВИТЕК»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«Мегафон»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61,2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Минимаг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47,7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12,8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«Мороженое»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41,7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«Мясная лавка»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Суслова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«Натали» ИП 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Баликоева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66,3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«Океан»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Школьная, 41 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Покупочка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Школьная, 1в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383,4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«Продукты»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48,2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«Продукты» ИП 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Карачков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31452A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50,6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«У Ксюши»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«Горилка»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Победы,3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«Торговый Дом»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Пушкина,18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87,7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«Светлана»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ул. Суворова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«Серж»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«Татьяна»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угол ул. Куйбышева и Суслова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«Горилка»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Школьная,1г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«Трио»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36,2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«Светлана»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Железнодорожная, 63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«Водолей»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«Елена»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«Лада»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Победы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 Квартал КС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78,4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24,4 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A55EF4" w:rsidRDefault="00A55EF4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«Камелия»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Молодогвардейская, 9а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31452A" w:rsidRDefault="0031452A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Суходол, ул.</w:t>
            </w:r>
            <w:r w:rsidR="00A55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31452A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Pr="00147891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</w:t>
            </w:r>
            <w:proofErr w:type="spell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Суходол, ул.</w:t>
            </w:r>
            <w:r w:rsidR="00A55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31452A" w:rsidRDefault="002F1BA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Магазин «Стройматериалы»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ул.</w:t>
            </w:r>
            <w:r w:rsidR="00A5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31452A" w:rsidRDefault="0031452A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2A">
              <w:rPr>
                <w:rFonts w:ascii="Times New Roman" w:hAnsi="Times New Roman" w:cs="Times New Roman"/>
                <w:sz w:val="24"/>
                <w:szCs w:val="24"/>
              </w:rPr>
              <w:t xml:space="preserve">     1486</w:t>
            </w: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Магазин «Автозапчасти»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</w:t>
            </w:r>
            <w:proofErr w:type="spellStart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>ул.Гарина</w:t>
            </w:r>
            <w:proofErr w:type="spellEnd"/>
            <w:r w:rsidRPr="002F1BA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Михайловского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E1ADB" w:rsidRDefault="002F1BA2" w:rsidP="008E65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1BA2" w:rsidRPr="0006157B" w:rsidTr="002F1BA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BA2" w:rsidRDefault="002F1BA2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2F1BA2" w:rsidP="002F1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BA2" w:rsidRPr="002F1BA2" w:rsidRDefault="0031452A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15068,82</w:t>
            </w:r>
          </w:p>
        </w:tc>
      </w:tr>
    </w:tbl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питания</w:t>
      </w:r>
      <w:proofErr w:type="spellEnd"/>
    </w:p>
    <w:p w:rsidR="00321F26" w:rsidRPr="00321F26" w:rsidRDefault="00321F26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Таблица 7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0"/>
        <w:gridCol w:w="2809"/>
        <w:gridCol w:w="4149"/>
        <w:gridCol w:w="2229"/>
      </w:tblGrid>
      <w:tr w:rsidR="00DA65D1" w:rsidTr="002978C2">
        <w:trPr>
          <w:trHeight w:val="2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5D1" w:rsidRDefault="00DA65D1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5D1" w:rsidRDefault="00DA65D1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5D1" w:rsidRDefault="00DA65D1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5D1" w:rsidRDefault="00DA65D1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78C2" w:rsidRPr="004E1719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7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«Мечта»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Победы,11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4E1719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«Русь»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</w:t>
            </w: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Привокзальная, 2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4E1719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 «У </w:t>
            </w:r>
            <w:proofErr w:type="spellStart"/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Саныча</w:t>
            </w:r>
            <w:proofErr w:type="spellEnd"/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 км трассы М-5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4E1719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«У Федора»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 км трассы М-5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Pr="004E1719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«Лада»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 км трассы М-5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«Югра»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 км трассы М-5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978C2" w:rsidRPr="004E1719" w:rsidTr="002978C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8C2" w:rsidRDefault="002978C2" w:rsidP="00AD0EA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Ресторан «Югра»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 км трассы М-5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8C2" w:rsidRPr="002978C2" w:rsidRDefault="002978C2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</w:tbl>
    <w:p w:rsidR="00DA65D1" w:rsidRPr="004E1719" w:rsidRDefault="00DA65D1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276935" w:rsidRDefault="00276935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</w:t>
      </w:r>
      <w:r w:rsidR="00A372F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редприятия бытового, коммунально-бытового обслуживания</w:t>
      </w:r>
    </w:p>
    <w:p w:rsidR="00FC77B1" w:rsidRPr="00321F26" w:rsidRDefault="00FC77B1" w:rsidP="00FC7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Таблица 8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0"/>
        <w:gridCol w:w="3943"/>
        <w:gridCol w:w="3969"/>
        <w:gridCol w:w="1275"/>
      </w:tblGrid>
      <w:tr w:rsidR="00FC77B1" w:rsidTr="007637FD">
        <w:trPr>
          <w:trHeight w:val="2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77B1" w:rsidRDefault="00FC77B1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77B1" w:rsidRDefault="00FC77B1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77B1" w:rsidRDefault="00FC77B1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77B1" w:rsidRDefault="00FC77B1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7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Ателье «Модница»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11-2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«Элегия»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Суслова, 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чел. 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«Фея»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</w:t>
            </w: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чел. 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</w:t>
            </w: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Дюар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</w:t>
            </w: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Куйбышева,8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«Энергия красоты»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«Натали»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Суворова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красоты «Орхидея»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ул.Куйбышева,16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637FD" w:rsidRPr="004E1719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Default="007637FD" w:rsidP="00AC17F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«Мастер»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«Стиль»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Суворова, 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«Алеся»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Победы, 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 ИП Горшкова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Мира,2а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одежды ИП </w:t>
            </w: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Камнева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 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Парикмахерская  ИП </w:t>
            </w: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Чечкова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Школьная, 66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  <w:p w:rsidR="007637FD" w:rsidRPr="007637FD" w:rsidRDefault="007A5338" w:rsidP="007637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37FD"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обуви ИП Дементьева А.Н.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Мира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Фотоателье ИП Коншин А.Н.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</w:t>
            </w: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Куйбышева,4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</w:tr>
      <w:tr w:rsidR="007637FD" w:rsidRPr="00A372FB" w:rsidTr="007637FD">
        <w:trPr>
          <w:trHeight w:val="268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одежды 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швейных машин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обуви ИП </w:t>
            </w: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Айрбекян</w:t>
            </w:r>
            <w:proofErr w:type="spellEnd"/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ИП Баранова С.В.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Победы, 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  <w:p w:rsidR="007637FD" w:rsidRPr="007637FD" w:rsidRDefault="007637FD" w:rsidP="00763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«Пушинка» чистка 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и пера ИП Родионова Ю.В.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и ремонт одежды ИП Родионова Ю.В.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обуви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территория рынка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  <w:p w:rsidR="007637FD" w:rsidRPr="007637FD" w:rsidRDefault="007637FD" w:rsidP="007637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сложной бытовой техники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Гарина-Михайловского, 1а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Pr="004E1719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«IRINA»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Школьная/Суслова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</w:tr>
      <w:tr w:rsidR="007637FD" w:rsidRPr="00A372FB" w:rsidTr="007637FD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7FD" w:rsidRDefault="007637FD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Банно-прачечный комбинат МУП  «ЖКХ» Баня. 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Прачечная. Химчистка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</w:t>
            </w:r>
          </w:p>
          <w:p w:rsidR="007637FD" w:rsidRPr="007637FD" w:rsidRDefault="007637FD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Кооперативная, 88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7FD" w:rsidRPr="007637FD" w:rsidRDefault="007637FD" w:rsidP="007637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 мест</w:t>
            </w:r>
          </w:p>
          <w:p w:rsidR="007637FD" w:rsidRPr="007637FD" w:rsidRDefault="007637FD" w:rsidP="007637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637FD" w:rsidRPr="007637FD" w:rsidRDefault="007637FD" w:rsidP="00763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 тыс. в год</w:t>
            </w:r>
          </w:p>
        </w:tc>
      </w:tr>
    </w:tbl>
    <w:p w:rsidR="00FC77B1" w:rsidRDefault="00FC77B1" w:rsidP="00A37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935" w:rsidRDefault="00321F26" w:rsidP="00375E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1.2.6. </w:t>
      </w:r>
      <w:r w:rsidR="00276935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Прочие объекты</w:t>
      </w:r>
    </w:p>
    <w:p w:rsidR="00276935" w:rsidRPr="00321F26" w:rsidRDefault="00321F26" w:rsidP="00375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F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0"/>
        <w:gridCol w:w="4935"/>
        <w:gridCol w:w="4252"/>
      </w:tblGrid>
      <w:tr w:rsidR="00276935" w:rsidTr="00FB29D0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  <w:p w:rsidR="00276935" w:rsidRDefault="00276935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7A8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A8C" w:rsidRDefault="00C27A8C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городского поселения Суходол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милиции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Советская,11</w:t>
            </w:r>
          </w:p>
        </w:tc>
      </w:tr>
      <w:tr w:rsidR="00C27A8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A8C" w:rsidRDefault="00C27A8C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спорта, туризма и молодежной политики администрации м.р. Сергиевский, 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«УРС-САМАРА»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Школьная,64</w:t>
            </w:r>
          </w:p>
        </w:tc>
      </w:tr>
      <w:tr w:rsidR="00C27A8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A8C" w:rsidRDefault="00C27A8C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НГДУ</w:t>
            </w:r>
            <w:r w:rsidRPr="00C27A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Сергиевскнефть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ОАО «Роснефть»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Победы,8</w:t>
            </w:r>
          </w:p>
        </w:tc>
      </w:tr>
      <w:tr w:rsidR="00C27A8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A8C" w:rsidRDefault="00C27A8C" w:rsidP="00375E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Нотариальная контора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Победы, 4 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. Суходол, ул. Школьная, 68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ООО «Витязь»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. Суходол, Пионерская,2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Деловой центр НГДУ «СН»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Молодогвардейская,9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. Суходол, ул. Мира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. Суходол, ул. Г. -Михайловского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Сергиевское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 xml:space="preserve"> ДРСУ УП </w:t>
            </w: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Самараавтодор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. Суходол, ул.Гарина-Михайловского,35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Мира,10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 xml:space="preserve">Сбербанк России </w:t>
            </w: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Сергиевское</w:t>
            </w:r>
            <w:proofErr w:type="spellEnd"/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ОСБ № 42/45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ООО ИК «</w:t>
            </w: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Сибинтек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Филиал ОАО КБ «Солидарность»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ул. Куйбышева,14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C27A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Суслова,24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ЗАО «FINKA»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Суслова,21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ООО «Евросеть»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л. Куйбышева, 8а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ЗАО «Связной Логика»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Победы, 5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ООО «Билайн»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Куйбышева, 8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ООО «МТС»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Суслова, 21а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ООО «Реал Связь»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Суходол, ул. Победы, 4а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Ленина</w:t>
            </w:r>
            <w:r w:rsidR="00354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eastAsia="Arial Unicode MS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eastAsia="Arial Unicode MS" w:hAnsi="Times New Roman" w:cs="Times New Roman"/>
                <w:sz w:val="24"/>
                <w:szCs w:val="24"/>
              </w:rPr>
              <w:t>. Суходол, ул.Спортивная,12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«Сергиевская жемчужина» Гостиница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ул. Мира,13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«Сергиевская жемчужина» Деловой центр (гостиница)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Суходол, </w:t>
            </w:r>
          </w:p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Молодогвардейская, 9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Гостиница «Югра»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Трасса М-5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Гостиница «У </w:t>
            </w: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Саныча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Суходол, 1113 км Трассы М-5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часть №175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Суходол, </w:t>
            </w:r>
            <w:r w:rsidRPr="00C27A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ул.Спортивная,3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«Михаила Архангела»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Кооперативная,2</w:t>
            </w:r>
          </w:p>
        </w:tc>
      </w:tr>
      <w:tr w:rsidR="00C27A8C" w:rsidRPr="00837A9C" w:rsidTr="008E655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A8C">
              <w:rPr>
                <w:rFonts w:ascii="Times New Roman" w:hAnsi="Times New Roman" w:cs="Times New Roman"/>
                <w:sz w:val="24"/>
                <w:szCs w:val="24"/>
              </w:rPr>
              <w:t>Богоявленская церковь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Pr="00C27A8C" w:rsidRDefault="00C27A8C" w:rsidP="008E6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Суходол, ул. Кооперативная,2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.  Суходол, ул. Парковая</w:t>
            </w:r>
          </w:p>
        </w:tc>
      </w:tr>
      <w:tr w:rsidR="00C27A8C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C" w:rsidRDefault="00C27A8C" w:rsidP="008E655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A8C" w:rsidRPr="00C27A8C" w:rsidRDefault="00C27A8C" w:rsidP="008E6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C27A8C">
              <w:rPr>
                <w:rFonts w:ascii="Times New Roman" w:eastAsia="Calibri" w:hAnsi="Times New Roman" w:cs="Times New Roman"/>
                <w:sz w:val="24"/>
                <w:szCs w:val="24"/>
              </w:rPr>
              <w:t>.  Суходол, ул. Ленина</w:t>
            </w:r>
          </w:p>
        </w:tc>
      </w:tr>
      <w:tr w:rsidR="00252F68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F68" w:rsidRPr="00D64157" w:rsidRDefault="00252F68" w:rsidP="00252F6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F68" w:rsidRPr="00D64157" w:rsidRDefault="00252F68" w:rsidP="00252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F68" w:rsidRPr="00D64157" w:rsidRDefault="00252F68" w:rsidP="00252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.  Суходол, ул. Победы</w:t>
            </w:r>
          </w:p>
        </w:tc>
      </w:tr>
      <w:tr w:rsidR="00252F68" w:rsidRPr="00837A9C" w:rsidTr="00C27A8C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F68" w:rsidRPr="00D64157" w:rsidRDefault="00252F68" w:rsidP="00252F6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F68" w:rsidRPr="00D64157" w:rsidRDefault="00252F68" w:rsidP="00252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«Реальный мир!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F68" w:rsidRPr="00D64157" w:rsidRDefault="00252F68" w:rsidP="00252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spellEnd"/>
            <w:r w:rsidRPr="00D64157">
              <w:rPr>
                <w:rFonts w:ascii="Times New Roman" w:eastAsia="Calibri" w:hAnsi="Times New Roman" w:cs="Times New Roman"/>
                <w:sz w:val="24"/>
                <w:szCs w:val="24"/>
              </w:rPr>
              <w:t>.  Суходол, ул. Георгиевская</w:t>
            </w:r>
          </w:p>
        </w:tc>
      </w:tr>
    </w:tbl>
    <w:p w:rsidR="00F247F8" w:rsidRDefault="00F247F8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63" w:rsidRDefault="00CA3D63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3E" w:rsidRDefault="009A6B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A3D63" w:rsidRDefault="00CA3D63" w:rsidP="009A6B3E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A3D63" w:rsidSect="009A6B3E">
          <w:pgSz w:w="11909" w:h="16834"/>
          <w:pgMar w:top="567" w:right="567" w:bottom="567" w:left="1418" w:header="720" w:footer="720" w:gutter="0"/>
          <w:cols w:space="60"/>
          <w:noEndnote/>
          <w:docGrid w:linePitch="272"/>
        </w:sectPr>
      </w:pPr>
    </w:p>
    <w:p w:rsidR="009A6B3E" w:rsidRPr="009A6B3E" w:rsidRDefault="009A6B3E" w:rsidP="00130AD1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 Прогнозируемый спрос на ус</w:t>
      </w:r>
      <w:r w:rsidR="0013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луги социальной инфраструктуры</w:t>
      </w:r>
    </w:p>
    <w:p w:rsidR="009A6B3E" w:rsidRPr="009A6B3E" w:rsidRDefault="00FC77B1" w:rsidP="009A6B3E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10</w:t>
      </w:r>
      <w:r w:rsidR="009A6B3E" w:rsidRPr="009A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Прогнозный спрос на услуги социальной инфраструктуры </w:t>
      </w:r>
    </w:p>
    <w:p w:rsidR="009A6B3E" w:rsidRPr="009A6B3E" w:rsidRDefault="00034BD4" w:rsidP="009A6B3E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130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99"/>
        <w:gridCol w:w="2421"/>
        <w:gridCol w:w="3402"/>
        <w:gridCol w:w="1560"/>
        <w:gridCol w:w="141"/>
        <w:gridCol w:w="1560"/>
        <w:gridCol w:w="1842"/>
      </w:tblGrid>
      <w:tr w:rsidR="009A6B3E" w:rsidRPr="009A6B3E" w:rsidTr="00130AD1">
        <w:tc>
          <w:tcPr>
            <w:tcW w:w="709" w:type="dxa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421" w:type="dxa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Принятые нормативы (Нормативы градостроительного проектирования приложение №6 таб. 1,</w:t>
            </w: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СНиП 2.07.01.89*)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Нормативная потребность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</w:tr>
      <w:tr w:rsidR="009A6B3E" w:rsidRPr="009A6B3E" w:rsidTr="00130AD1">
        <w:tc>
          <w:tcPr>
            <w:tcW w:w="709" w:type="dxa"/>
            <w:vMerge/>
            <w:shd w:val="clear" w:color="auto" w:fill="auto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99" w:type="dxa"/>
            <w:vMerge/>
            <w:shd w:val="clear" w:color="auto" w:fill="auto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lang w:eastAsia="ru-RU"/>
              </w:rPr>
              <w:t>Сохраняемая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lang w:eastAsia="ru-RU"/>
              </w:rPr>
              <w:t>Требуется запроектировать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 (дети с 1 до 6 лет)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мест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E55088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E55088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школы (дети от 7 до 17 лет)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мест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459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Внешкольные учреждения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общего числа школьников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Стационарные больницы для взрослых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 койко-мест на 1 тыс. постоянного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6B3E"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в смену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18,15 на 1 тыс. постоянного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379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6 тыс.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413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медицинской помощи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на 1 тыс.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дома-интернаты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1 тыс. населения от 4 до 17 лет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431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престарелых с 60 лет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на 1 тыс. населения с 60 лет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409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взрослых инвалидов с физическими нарушениями (с 18 лет)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тыс. населения с 18 лет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жилые дома и группы квартир для ветеранов войны и труда и одиноких престарелых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на 1тыс. населения после 60 лет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A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жилые дома и группы квартир для инвалидов на креслах колясках и их семей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на 1тыс. чел всего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9A6B3E" w:rsidRPr="009A6B3E" w:rsidTr="00BE029C">
        <w:trPr>
          <w:trHeight w:val="4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9A6B3E" w:rsidRPr="009A6B3E" w:rsidRDefault="009545DC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A6B3E"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иблиотеки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ед. хранения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на 1 тыс.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59,206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8E655C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34,662</w:t>
            </w:r>
          </w:p>
        </w:tc>
      </w:tr>
      <w:tr w:rsidR="009A6B3E" w:rsidRPr="009A6B3E" w:rsidTr="00BE029C">
        <w:trPr>
          <w:trHeight w:val="409"/>
        </w:trPr>
        <w:tc>
          <w:tcPr>
            <w:tcW w:w="709" w:type="dxa"/>
            <w:vMerge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vMerge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1 тыс.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2C0655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 или учреждения клубного типа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зрительные места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на 1 тыс. жителей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сооружения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общего пользования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Спортивно-тренажерный зал повседневного обслуживания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пола зала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 крытые и открытые общего пользования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 воды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</w:t>
            </w: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A6B3E"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спортивные сооружения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1949,4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C02227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торговли и общественного питания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 торговой площади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BE2556" w:rsidRDefault="0031452A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1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15068,82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7E55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посадочных мест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7E55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бытового обслуживания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Прачечные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белья в смену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Химчистки – фабрики химчистки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вещей в смену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Банно-оздоровительный комплекс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6B3E"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rPr>
          <w:trHeight w:val="297"/>
        </w:trPr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коммунального обслуживания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депо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0,3 млн. жителей / 1 на поселение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7E55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7E55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15734" w:type="dxa"/>
            <w:gridSpan w:val="8"/>
            <w:shd w:val="clear" w:color="auto" w:fill="auto"/>
            <w:vAlign w:val="center"/>
          </w:tcPr>
          <w:p w:rsidR="009A6B3E" w:rsidRPr="009A6B3E" w:rsidRDefault="009A6B3E" w:rsidP="009A6B3E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Административно-деловые и хозяйственные учреждения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связи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9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BE2556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A6B3E" w:rsidRPr="009A6B3E" w:rsidTr="00BE029C">
        <w:tc>
          <w:tcPr>
            <w:tcW w:w="70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Отделение, филиалы банков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касса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на 1 тыс.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6B3E" w:rsidRPr="009A6B3E" w:rsidRDefault="001473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6B3E" w:rsidRPr="009A6B3E" w:rsidRDefault="0014734F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B3E" w:rsidRPr="009A6B3E" w:rsidRDefault="009A6B3E" w:rsidP="009A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CA3D63" w:rsidRDefault="00CA3D63" w:rsidP="009A6B3E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3D63" w:rsidSect="00252F68">
          <w:pgSz w:w="16834" w:h="11909" w:orient="landscape"/>
          <w:pgMar w:top="1135" w:right="567" w:bottom="567" w:left="567" w:header="720" w:footer="720" w:gutter="0"/>
          <w:cols w:space="60"/>
          <w:noEndnote/>
          <w:docGrid w:linePitch="299"/>
        </w:sectPr>
      </w:pPr>
    </w:p>
    <w:p w:rsidR="009A6B3E" w:rsidRDefault="009A6B3E" w:rsidP="00375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1C" w:rsidRPr="009B021C" w:rsidRDefault="009B021C" w:rsidP="00AD0EA4">
      <w:pPr>
        <w:shd w:val="clear" w:color="auto" w:fill="FFFFFF"/>
        <w:tabs>
          <w:tab w:val="left" w:pos="-4962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Оценка нормативно-правовой базы, необходимой для функционирования и развития социальной инфраструктуры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комплексного развития социальной инфраструктуры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00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21C">
        <w:rPr>
          <w:rFonts w:ascii="Times New Roman" w:eastAsia="Microsoft YaHei" w:hAnsi="Times New Roman" w:cs="Times New Roman"/>
          <w:caps/>
          <w:color w:val="000000"/>
          <w:kern w:val="28"/>
          <w:sz w:val="28"/>
          <w:szCs w:val="28"/>
        </w:rPr>
        <w:t xml:space="preserve"> 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00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Сергиев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 Самарской области</w:t>
      </w:r>
      <w:r w:rsidRPr="009B021C">
        <w:rPr>
          <w:rFonts w:ascii="Times New Roman" w:eastAsia="Microsoft YaHei" w:hAnsi="Times New Roman" w:cs="Times New Roman"/>
          <w:color w:val="000000"/>
          <w:kern w:val="28"/>
          <w:sz w:val="28"/>
          <w:szCs w:val="28"/>
        </w:rPr>
        <w:t xml:space="preserve"> на период с 20</w:t>
      </w:r>
      <w:r w:rsidR="006E4B27">
        <w:rPr>
          <w:rFonts w:ascii="Times New Roman" w:eastAsia="Microsoft YaHei" w:hAnsi="Times New Roman" w:cs="Times New Roman"/>
          <w:color w:val="000000"/>
          <w:kern w:val="28"/>
          <w:sz w:val="28"/>
          <w:szCs w:val="28"/>
        </w:rPr>
        <w:t>26</w:t>
      </w:r>
      <w:r w:rsidRPr="009B021C">
        <w:rPr>
          <w:rFonts w:ascii="Times New Roman" w:eastAsia="Microsoft YaHei" w:hAnsi="Times New Roman" w:cs="Times New Roman"/>
          <w:color w:val="000000"/>
          <w:kern w:val="28"/>
          <w:sz w:val="28"/>
          <w:szCs w:val="28"/>
        </w:rPr>
        <w:t xml:space="preserve"> по </w:t>
      </w:r>
      <w:r w:rsidR="00C342A0">
        <w:rPr>
          <w:rFonts w:ascii="Times New Roman" w:eastAsia="Microsoft YaHei" w:hAnsi="Times New Roman" w:cs="Times New Roman"/>
          <w:color w:val="000000"/>
          <w:kern w:val="28"/>
          <w:sz w:val="28"/>
          <w:szCs w:val="28"/>
        </w:rPr>
        <w:t>2033</w:t>
      </w:r>
      <w:r w:rsidRPr="009B021C">
        <w:rPr>
          <w:rFonts w:ascii="Times New Roman" w:eastAsia="Microsoft YaHei" w:hAnsi="Times New Roman" w:cs="Times New Roman"/>
          <w:color w:val="000000"/>
          <w:kern w:val="28"/>
          <w:sz w:val="28"/>
          <w:szCs w:val="28"/>
        </w:rPr>
        <w:t xml:space="preserve"> годы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городского</w:t>
      </w:r>
      <w:r w:rsidR="00005A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</w:t>
      </w:r>
      <w:r w:rsidR="00005A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Сергиев</w:t>
      </w:r>
      <w:r w:rsidR="00CC62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ский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 разработке Программы учтены местные нормативы градостроительного проектирования 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Самарской области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определение долгосрочных целей и задач муниципального управления и социально-экономического развития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стратегия социально-экономического развития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</w:t>
      </w:r>
      <w:r w:rsidR="006E2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план мероприятий по реализации стратегии социально-экономического развития;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прогноз социально-экономического развития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6E2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среднесрочный или долгосрочный период; </w:t>
      </w:r>
    </w:p>
    <w:p w:rsidR="009B021C" w:rsidRPr="009B021C" w:rsidRDefault="009B021C" w:rsidP="009B021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бюджетный прогноз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6E2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долгосрочный период. </w:t>
      </w:r>
    </w:p>
    <w:p w:rsidR="00CC62CF" w:rsidRDefault="009B021C" w:rsidP="00CC62CF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6E2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</w:t>
      </w:r>
      <w:r w:rsidR="00254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1B55" w:rsidRPr="00CC62CF" w:rsidRDefault="00311B55" w:rsidP="00CC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11B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2. </w:t>
      </w:r>
      <w:r w:rsidRPr="00311B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Цели и задачи, этапы и сроки реализации </w:t>
      </w:r>
      <w:r w:rsidRPr="00311B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</w:t>
      </w:r>
      <w:proofErr w:type="spellStart"/>
      <w:r w:rsidR="00252F68" w:rsidRPr="00311B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рограммы</w:t>
      </w:r>
      <w:proofErr w:type="spellEnd"/>
      <w:r w:rsidRPr="00311B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, конечные результаты ее реализации, характеризующие целевое состояние (изменение состояния) в сфере реал</w:t>
      </w:r>
      <w:r w:rsidR="00CC62C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изации </w:t>
      </w:r>
      <w:r w:rsidR="00252F6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муниципальной программы</w:t>
      </w:r>
    </w:p>
    <w:p w:rsidR="00311B55" w:rsidRPr="00311B55" w:rsidRDefault="00311B55" w:rsidP="00311B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целью Программы являются:</w:t>
      </w:r>
    </w:p>
    <w:p w:rsidR="007D0790" w:rsidRDefault="00311B55" w:rsidP="00311B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7D07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0790" w:rsidRPr="007D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остижение расчетного уровня обеспеченности населения </w:t>
      </w:r>
      <w:r w:rsidR="0003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</w:t>
      </w:r>
      <w:r w:rsidR="007D0790" w:rsidRPr="007D0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Суходол</w:t>
      </w:r>
      <w:r w:rsidR="007D0790" w:rsidRPr="007D0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0790" w:rsidRPr="007D07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объектами социальной инфраструктуры</w:t>
      </w:r>
      <w:r w:rsidR="007D0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B55" w:rsidRDefault="00311B55" w:rsidP="00311B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Программе решаются следующие основные задачи:</w:t>
      </w:r>
    </w:p>
    <w:p w:rsidR="007D0790" w:rsidRDefault="007D0790" w:rsidP="007D0790">
      <w:pPr>
        <w:pStyle w:val="a3"/>
        <w:spacing w:before="0" w:beforeAutospacing="0" w:after="0" w:line="276" w:lineRule="auto"/>
        <w:jc w:val="both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 xml:space="preserve">Задача 1.  Обеспечить </w:t>
      </w:r>
      <w:r>
        <w:rPr>
          <w:color w:val="000000"/>
          <w:sz w:val="27"/>
          <w:szCs w:val="27"/>
          <w:lang w:eastAsia="en-US"/>
        </w:rPr>
        <w:tab/>
        <w:t>безопасность, качество и эффективность использования населением объектов социальной инфраструктуры.</w:t>
      </w:r>
    </w:p>
    <w:p w:rsidR="007D0790" w:rsidRDefault="007D0790" w:rsidP="007D0790">
      <w:pPr>
        <w:pStyle w:val="a3"/>
        <w:spacing w:before="0" w:beforeAutospacing="0" w:after="0" w:line="276" w:lineRule="auto"/>
        <w:jc w:val="both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Задача 2. Доступность объектов социальной инфраструктуры поселения.</w:t>
      </w:r>
    </w:p>
    <w:p w:rsidR="007D0790" w:rsidRPr="00311B55" w:rsidRDefault="007D0790" w:rsidP="007D07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90">
        <w:rPr>
          <w:rFonts w:ascii="Times New Roman" w:hAnsi="Times New Roman" w:cs="Times New Roman"/>
          <w:color w:val="000000"/>
          <w:sz w:val="27"/>
          <w:szCs w:val="27"/>
        </w:rPr>
        <w:t>Задача 3.</w:t>
      </w:r>
      <w:r>
        <w:rPr>
          <w:color w:val="000000"/>
          <w:sz w:val="27"/>
          <w:szCs w:val="27"/>
        </w:rPr>
        <w:t xml:space="preserve"> </w:t>
      </w:r>
      <w:r w:rsidRPr="007D0790">
        <w:rPr>
          <w:rFonts w:ascii="Times New Roman" w:hAnsi="Times New Roman" w:cs="Times New Roman"/>
          <w:color w:val="000000"/>
          <w:sz w:val="27"/>
          <w:szCs w:val="27"/>
        </w:rPr>
        <w:t>Эффективность функционирования действующей социальной инфраструктуры</w:t>
      </w:r>
      <w:r>
        <w:rPr>
          <w:color w:val="000000"/>
          <w:sz w:val="27"/>
          <w:szCs w:val="27"/>
        </w:rPr>
        <w:t>.</w:t>
      </w:r>
    </w:p>
    <w:p w:rsidR="00311B55" w:rsidRPr="00311B55" w:rsidRDefault="00311B55" w:rsidP="00311B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будут созданы благоприятные условия для реализации принципа дос</w:t>
      </w:r>
      <w:r w:rsidR="007D07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тупности объектов социальной инфраструктуры</w:t>
      </w:r>
      <w:r w:rsidRPr="00311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B55" w:rsidRPr="00252F68" w:rsidRDefault="00311B55" w:rsidP="00311B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553A31" w:rsidRPr="00252F68" w:rsidRDefault="00553A31" w:rsidP="00553A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жизни населения;</w:t>
      </w:r>
    </w:p>
    <w:p w:rsidR="00553A31" w:rsidRPr="00252F68" w:rsidRDefault="00553A31" w:rsidP="00553A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динамичное развитие социальной </w:t>
      </w:r>
      <w:r w:rsidR="00252F68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городского</w:t>
      </w: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CC62CF" w:rsidRPr="00252F68" w:rsidRDefault="00553A31" w:rsidP="00CC62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нормативного уровня обеспеченности населения учреждениями образования, здравоохранения, культуры, физической культуры и спорта, установленного нормативами градостроительного проектирования.</w:t>
      </w:r>
    </w:p>
    <w:p w:rsidR="00311B55" w:rsidRPr="00252F68" w:rsidRDefault="00CC62CF" w:rsidP="00CC62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1B55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</w:t>
      </w:r>
      <w:r w:rsidR="00553A31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зуется </w:t>
      </w:r>
      <w:proofErr w:type="gramStart"/>
      <w:r w:rsidR="00553A31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в  I</w:t>
      </w:r>
      <w:proofErr w:type="gramEnd"/>
      <w:r w:rsidR="00553A31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этап, с 2026 по 2033</w:t>
      </w:r>
      <w:r w:rsidR="00311B55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Начало реализации – 1 января 2026 </w:t>
      </w:r>
      <w:r w:rsidR="00553A31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завершение 31 декабря 2033</w:t>
      </w:r>
      <w:r w:rsidR="00311B55" w:rsidRPr="0025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1B55" w:rsidRPr="00252F68" w:rsidRDefault="00311B55" w:rsidP="002542AC">
      <w:pPr>
        <w:autoSpaceDE w:val="0"/>
        <w:autoSpaceDN w:val="0"/>
        <w:adjustRightInd w:val="0"/>
        <w:spacing w:after="0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1B55" w:rsidRPr="00252F68">
          <w:pgSz w:w="11909" w:h="16834"/>
          <w:pgMar w:top="851" w:right="567" w:bottom="851" w:left="1701" w:header="720" w:footer="720" w:gutter="0"/>
          <w:cols w:space="720"/>
        </w:sectPr>
      </w:pPr>
    </w:p>
    <w:p w:rsidR="00311B55" w:rsidRDefault="00311B55" w:rsidP="003B696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2AC" w:rsidRPr="002542AC" w:rsidRDefault="002D18EC" w:rsidP="002542AC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542AC" w:rsidRPr="0025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мероприятий (инвестиционных проектов) по</w:t>
      </w:r>
      <w:r w:rsidR="002542AC" w:rsidRPr="0025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проектированию, строительству и реконструкции объектов социальной инфраструктуры</w:t>
      </w:r>
    </w:p>
    <w:p w:rsidR="002542AC" w:rsidRPr="002542AC" w:rsidRDefault="00034BD4" w:rsidP="002542AC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27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Суходол</w:t>
      </w:r>
      <w:r w:rsidR="002542AC" w:rsidRPr="002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2AC" w:rsidRPr="002542AC" w:rsidRDefault="00FC77B1" w:rsidP="002542AC">
      <w:pPr>
        <w:shd w:val="clear" w:color="auto" w:fill="FFFFFF"/>
        <w:tabs>
          <w:tab w:val="left" w:pos="994"/>
        </w:tabs>
        <w:spacing w:after="0" w:line="240" w:lineRule="auto"/>
        <w:ind w:left="3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11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144"/>
        <w:gridCol w:w="2551"/>
        <w:gridCol w:w="851"/>
        <w:gridCol w:w="850"/>
        <w:gridCol w:w="1134"/>
        <w:gridCol w:w="993"/>
        <w:gridCol w:w="1040"/>
        <w:gridCol w:w="1122"/>
        <w:gridCol w:w="1122"/>
        <w:gridCol w:w="1122"/>
        <w:gridCol w:w="1122"/>
      </w:tblGrid>
      <w:tr w:rsidR="002542AC" w:rsidRPr="002542AC" w:rsidTr="009B4B3A">
        <w:tc>
          <w:tcPr>
            <w:tcW w:w="542" w:type="dxa"/>
            <w:vMerge w:val="restart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144" w:type="dxa"/>
            <w:vMerge w:val="restart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Технико-экономические параметры</w:t>
            </w:r>
          </w:p>
        </w:tc>
        <w:tc>
          <w:tcPr>
            <w:tcW w:w="9356" w:type="dxa"/>
            <w:gridSpan w:val="9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реализации в плановом периоде, тыс. рублей</w:t>
            </w:r>
          </w:p>
        </w:tc>
      </w:tr>
      <w:tr w:rsidR="002542AC" w:rsidRPr="002542AC" w:rsidTr="009B4B3A">
        <w:tc>
          <w:tcPr>
            <w:tcW w:w="542" w:type="dxa"/>
            <w:vMerge/>
            <w:shd w:val="clear" w:color="auto" w:fill="auto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2029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2030 </w:t>
            </w:r>
          </w:p>
        </w:tc>
        <w:tc>
          <w:tcPr>
            <w:tcW w:w="1122" w:type="dxa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2031</w:t>
            </w:r>
          </w:p>
        </w:tc>
        <w:tc>
          <w:tcPr>
            <w:tcW w:w="1122" w:type="dxa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2032</w:t>
            </w:r>
          </w:p>
        </w:tc>
        <w:tc>
          <w:tcPr>
            <w:tcW w:w="1122" w:type="dxa"/>
            <w:vAlign w:val="center"/>
          </w:tcPr>
          <w:p w:rsidR="002542AC" w:rsidRPr="002542AC" w:rsidRDefault="002542AC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b/>
                <w:lang w:eastAsia="ru-RU"/>
              </w:rPr>
              <w:t>2033</w:t>
            </w:r>
          </w:p>
        </w:tc>
      </w:tr>
      <w:tr w:rsidR="009B4B3A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44" w:type="dxa"/>
            <w:shd w:val="clear" w:color="auto" w:fill="auto"/>
          </w:tcPr>
          <w:p w:rsidR="009B4B3A" w:rsidRPr="006B7433" w:rsidRDefault="006B7433" w:rsidP="009B4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спортивного комплекса в посел</w:t>
            </w:r>
            <w:r w:rsidRPr="006B743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</w:t>
            </w:r>
            <w:r w:rsidRPr="006B7433">
              <w:rPr>
                <w:rFonts w:ascii="Times New Roman" w:hAnsi="Times New Roman" w:cs="Times New Roman"/>
              </w:rPr>
              <w:t xml:space="preserve"> городского типа Суходол, ул. Куйбышева</w:t>
            </w:r>
          </w:p>
        </w:tc>
        <w:tc>
          <w:tcPr>
            <w:tcW w:w="2551" w:type="dxa"/>
            <w:shd w:val="clear" w:color="auto" w:fill="auto"/>
          </w:tcPr>
          <w:p w:rsidR="009B4B3A" w:rsidRPr="00A73366" w:rsidRDefault="006B7433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433">
              <w:rPr>
                <w:rFonts w:ascii="Times New Roman" w:hAnsi="Times New Roman"/>
              </w:rPr>
              <w:t>универсальный спортивный зал (пропускная способность 48 чел. в смену, трибуны на 300 мест), зал для занятия боксом (пропускная способность 17 чел. в смену), административные помещения, общежитие на 80 мест, гостиница на 11 номеров, столовая на 50 посадочных мест, актовый зал на 180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B13699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B696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9B4B3A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44" w:type="dxa"/>
            <w:shd w:val="clear" w:color="auto" w:fill="auto"/>
          </w:tcPr>
          <w:p w:rsidR="009B4B3A" w:rsidRPr="006B7433" w:rsidRDefault="006B7433" w:rsidP="009B4B3A">
            <w:pPr>
              <w:jc w:val="both"/>
              <w:rPr>
                <w:rFonts w:ascii="Times New Roman" w:hAnsi="Times New Roman" w:cs="Times New Roman"/>
              </w:rPr>
            </w:pPr>
            <w:r w:rsidRPr="006B7433">
              <w:rPr>
                <w:rFonts w:ascii="Times New Roman" w:hAnsi="Times New Roman" w:cs="Times New Roman"/>
              </w:rPr>
              <w:t>Строительство теплых раздевалок возле хоккейных кортов</w:t>
            </w:r>
            <w:r w:rsidRPr="006B7433">
              <w:rPr>
                <w:rFonts w:ascii="Times New Roman" w:hAnsi="Times New Roman" w:cs="Times New Roman"/>
              </w:rPr>
              <w:tab/>
              <w:t>в поселке городского типа Суходол, ул. Победы</w:t>
            </w:r>
          </w:p>
        </w:tc>
        <w:tc>
          <w:tcPr>
            <w:tcW w:w="2551" w:type="dxa"/>
            <w:shd w:val="clear" w:color="auto" w:fill="auto"/>
          </w:tcPr>
          <w:p w:rsidR="009B4B3A" w:rsidRPr="00A73366" w:rsidRDefault="006B7433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 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</w:tr>
      <w:tr w:rsidR="009B4B3A" w:rsidRPr="002542AC" w:rsidTr="00B8499C">
        <w:trPr>
          <w:trHeight w:val="642"/>
        </w:trPr>
        <w:tc>
          <w:tcPr>
            <w:tcW w:w="54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44" w:type="dxa"/>
            <w:shd w:val="clear" w:color="auto" w:fill="auto"/>
          </w:tcPr>
          <w:p w:rsidR="009B4B3A" w:rsidRPr="006B7433" w:rsidRDefault="006B7433" w:rsidP="009B4B3A">
            <w:pPr>
              <w:jc w:val="both"/>
              <w:rPr>
                <w:rFonts w:ascii="Times New Roman" w:hAnsi="Times New Roman" w:cs="Times New Roman"/>
              </w:rPr>
            </w:pPr>
            <w:r w:rsidRPr="003B696B">
              <w:rPr>
                <w:rFonts w:ascii="Times New Roman" w:hAnsi="Times New Roman" w:cs="Times New Roman"/>
              </w:rPr>
              <w:t>Строительство футбольного поля в поселке городского типа Суходол, ул. Куйбышева</w:t>
            </w:r>
          </w:p>
        </w:tc>
        <w:tc>
          <w:tcPr>
            <w:tcW w:w="2551" w:type="dxa"/>
            <w:shd w:val="clear" w:color="auto" w:fill="auto"/>
          </w:tcPr>
          <w:p w:rsidR="009B4B3A" w:rsidRPr="00A73366" w:rsidRDefault="006B7433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 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9B4B3A" w:rsidRPr="002542AC" w:rsidTr="003B696B">
        <w:trPr>
          <w:trHeight w:val="416"/>
        </w:trPr>
        <w:tc>
          <w:tcPr>
            <w:tcW w:w="54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44" w:type="dxa"/>
          </w:tcPr>
          <w:p w:rsidR="009B4B3A" w:rsidRPr="006B7433" w:rsidRDefault="006B7433" w:rsidP="009B4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культурно-досугового молодежного </w:t>
            </w:r>
            <w:r>
              <w:rPr>
                <w:rFonts w:ascii="Times New Roman" w:hAnsi="Times New Roman" w:cs="Times New Roman"/>
              </w:rPr>
              <w:lastRenderedPageBreak/>
              <w:t>центра в посел</w:t>
            </w:r>
            <w:r w:rsidRPr="006B743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</w:t>
            </w:r>
            <w:r w:rsidRPr="006B7433">
              <w:rPr>
                <w:rFonts w:ascii="Times New Roman" w:hAnsi="Times New Roman" w:cs="Times New Roman"/>
              </w:rPr>
              <w:t xml:space="preserve"> городского типа Суходол, ул. Северная</w:t>
            </w:r>
          </w:p>
        </w:tc>
        <w:tc>
          <w:tcPr>
            <w:tcW w:w="2551" w:type="dxa"/>
            <w:shd w:val="clear" w:color="auto" w:fill="auto"/>
          </w:tcPr>
          <w:p w:rsidR="009B4B3A" w:rsidRPr="00A73366" w:rsidRDefault="006B7433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9B4B3A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9B4B3A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59607E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144" w:type="dxa"/>
            <w:shd w:val="clear" w:color="auto" w:fill="auto"/>
          </w:tcPr>
          <w:p w:rsidR="0059607E" w:rsidRPr="0059607E" w:rsidRDefault="0059607E" w:rsidP="0059607E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>Реконструкция парка в поселке городского типа Суходол, ул. Ленина</w:t>
            </w:r>
          </w:p>
        </w:tc>
        <w:tc>
          <w:tcPr>
            <w:tcW w:w="2551" w:type="dxa"/>
            <w:shd w:val="clear" w:color="auto" w:fill="auto"/>
          </w:tcPr>
          <w:p w:rsidR="0059607E" w:rsidRPr="00A73366" w:rsidRDefault="0059607E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3,45 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59607E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A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44" w:type="dxa"/>
            <w:shd w:val="clear" w:color="auto" w:fill="auto"/>
          </w:tcPr>
          <w:p w:rsidR="0059607E" w:rsidRPr="0059607E" w:rsidRDefault="0059607E" w:rsidP="0059607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607E">
              <w:rPr>
                <w:rFonts w:ascii="Times New Roman" w:eastAsia="Calibri" w:hAnsi="Times New Roman" w:cs="Times New Roman"/>
              </w:rPr>
              <w:t>Строительство парка в поселке городского типа Суходол, ул. Пионерская</w:t>
            </w:r>
          </w:p>
        </w:tc>
        <w:tc>
          <w:tcPr>
            <w:tcW w:w="2551" w:type="dxa"/>
            <w:shd w:val="clear" w:color="auto" w:fill="auto"/>
          </w:tcPr>
          <w:p w:rsidR="0059607E" w:rsidRPr="0059607E" w:rsidRDefault="0059607E" w:rsidP="00AC17F2">
            <w:pPr>
              <w:jc w:val="center"/>
              <w:rPr>
                <w:rFonts w:ascii="Times New Roman" w:hAnsi="Times New Roman" w:cs="Times New Roman"/>
              </w:rPr>
            </w:pPr>
            <w:r w:rsidRPr="0059607E">
              <w:rPr>
                <w:rFonts w:ascii="Times New Roman" w:hAnsi="Times New Roman" w:cs="Times New Roman"/>
              </w:rPr>
              <w:t>2,5864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59607E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44" w:type="dxa"/>
            <w:shd w:val="clear" w:color="auto" w:fill="auto"/>
          </w:tcPr>
          <w:p w:rsidR="0059607E" w:rsidRPr="0059607E" w:rsidRDefault="0059607E" w:rsidP="0059607E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Суворова</w:t>
            </w:r>
            <w:r w:rsidRPr="0059607E">
              <w:rPr>
                <w:rFonts w:ascii="Times New Roman" w:eastAsia="Calibri" w:hAnsi="Times New Roman"/>
              </w:rPr>
              <w:t>, в центральной части</w:t>
            </w:r>
          </w:p>
        </w:tc>
        <w:tc>
          <w:tcPr>
            <w:tcW w:w="2551" w:type="dxa"/>
            <w:shd w:val="clear" w:color="auto" w:fill="auto"/>
          </w:tcPr>
          <w:p w:rsidR="0059607E" w:rsidRPr="0059607E" w:rsidRDefault="0059607E" w:rsidP="00AC17F2">
            <w:pPr>
              <w:jc w:val="center"/>
              <w:rPr>
                <w:rFonts w:ascii="Times New Roman" w:hAnsi="Times New Roman" w:cs="Times New Roman"/>
              </w:rPr>
            </w:pPr>
            <w:r w:rsidRPr="0059607E">
              <w:rPr>
                <w:rFonts w:ascii="Times New Roman" w:hAnsi="Times New Roman" w:cs="Times New Roman"/>
              </w:rPr>
              <w:t>4,9054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59607E" w:rsidRPr="002542AC" w:rsidTr="009545DC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44" w:type="dxa"/>
            <w:shd w:val="clear" w:color="auto" w:fill="auto"/>
          </w:tcPr>
          <w:p w:rsidR="0059607E" w:rsidRPr="0059607E" w:rsidRDefault="0059607E" w:rsidP="009545DC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Школьная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3,8118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59607E" w:rsidRPr="002542AC" w:rsidTr="009B4B3A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44" w:type="dxa"/>
            <w:shd w:val="clear" w:color="auto" w:fill="auto"/>
          </w:tcPr>
          <w:p w:rsidR="0059607E" w:rsidRPr="0059607E" w:rsidRDefault="0059607E" w:rsidP="009545DC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Суворова, в западной</w:t>
            </w:r>
            <w:r w:rsidRPr="0059607E">
              <w:rPr>
                <w:rFonts w:ascii="Times New Roman" w:eastAsia="Calibri" w:hAnsi="Times New Roman"/>
              </w:rPr>
              <w:t xml:space="preserve"> части</w:t>
            </w:r>
          </w:p>
        </w:tc>
        <w:tc>
          <w:tcPr>
            <w:tcW w:w="2551" w:type="dxa"/>
            <w:shd w:val="clear" w:color="auto" w:fill="auto"/>
          </w:tcPr>
          <w:p w:rsidR="0059607E" w:rsidRDefault="0059607E" w:rsidP="00621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</w:p>
          <w:p w:rsidR="0059607E" w:rsidRPr="00621E6A" w:rsidRDefault="0059607E" w:rsidP="00596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59607E" w:rsidRPr="002542AC" w:rsidTr="00AC17F2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9607E" w:rsidRPr="00621E6A" w:rsidRDefault="001347DC" w:rsidP="00621E6A">
            <w:pPr>
              <w:tabs>
                <w:tab w:val="left" w:pos="731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Строительство банно-оздоровительного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 xml:space="preserve"> центр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а в</w:t>
            </w:r>
            <w:r>
              <w:t xml:space="preserve"> 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посел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>к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е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 xml:space="preserve"> городского типа Суходол, ул. Северная</w:t>
            </w:r>
          </w:p>
        </w:tc>
        <w:tc>
          <w:tcPr>
            <w:tcW w:w="2551" w:type="dxa"/>
            <w:shd w:val="clear" w:color="auto" w:fill="auto"/>
          </w:tcPr>
          <w:p w:rsidR="003B696B" w:rsidRDefault="003B696B" w:rsidP="00134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607E" w:rsidRPr="00621E6A" w:rsidRDefault="001347DC" w:rsidP="00134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59607E" w:rsidRPr="002542AC" w:rsidTr="00AC17F2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44" w:type="dxa"/>
            <w:shd w:val="clear" w:color="auto" w:fill="auto"/>
          </w:tcPr>
          <w:p w:rsidR="0059607E" w:rsidRPr="00BD18C6" w:rsidRDefault="003B696B" w:rsidP="00BD18C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Строительство дома быта в посел</w:t>
            </w:r>
            <w:r w:rsidRPr="003B696B">
              <w:rPr>
                <w:rFonts w:ascii="Times New Roman" w:eastAsia="Calibri" w:hAnsi="Times New Roman"/>
              </w:rPr>
              <w:t>к</w:t>
            </w:r>
            <w:r>
              <w:rPr>
                <w:rFonts w:ascii="Times New Roman" w:eastAsia="Calibri" w:hAnsi="Times New Roman"/>
              </w:rPr>
              <w:t>е</w:t>
            </w:r>
            <w:r w:rsidRPr="003B696B">
              <w:rPr>
                <w:rFonts w:ascii="Times New Roman" w:eastAsia="Calibri" w:hAnsi="Times New Roman"/>
              </w:rPr>
              <w:t xml:space="preserve"> городского типа Суходол, ул. Северная</w:t>
            </w:r>
          </w:p>
        </w:tc>
        <w:tc>
          <w:tcPr>
            <w:tcW w:w="2551" w:type="dxa"/>
            <w:shd w:val="clear" w:color="auto" w:fill="auto"/>
          </w:tcPr>
          <w:p w:rsidR="0059607E" w:rsidRDefault="0059607E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696B" w:rsidRPr="003B696B" w:rsidRDefault="003B696B" w:rsidP="003B6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B696B">
              <w:rPr>
                <w:rFonts w:ascii="Times New Roman" w:hAnsi="Times New Roman"/>
              </w:rPr>
              <w:t>23 рабочих места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</w:tr>
      <w:tr w:rsidR="0059607E" w:rsidRPr="002542AC" w:rsidTr="00AC17F2">
        <w:trPr>
          <w:trHeight w:val="202"/>
        </w:trPr>
        <w:tc>
          <w:tcPr>
            <w:tcW w:w="542" w:type="dxa"/>
            <w:shd w:val="clear" w:color="auto" w:fill="auto"/>
            <w:vAlign w:val="center"/>
          </w:tcPr>
          <w:p w:rsidR="0059607E" w:rsidRPr="002542AC" w:rsidRDefault="0059607E" w:rsidP="00D84BA8">
            <w:pPr>
              <w:tabs>
                <w:tab w:val="left" w:pos="7317"/>
              </w:tabs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12</w:t>
            </w:r>
          </w:p>
        </w:tc>
        <w:tc>
          <w:tcPr>
            <w:tcW w:w="3144" w:type="dxa"/>
            <w:shd w:val="clear" w:color="auto" w:fill="auto"/>
          </w:tcPr>
          <w:p w:rsidR="0059607E" w:rsidRPr="00BD18C6" w:rsidRDefault="003B696B" w:rsidP="00BD1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кладбища в поселке городского типа Суходол, юго-запад</w:t>
            </w:r>
          </w:p>
        </w:tc>
        <w:tc>
          <w:tcPr>
            <w:tcW w:w="2551" w:type="dxa"/>
            <w:shd w:val="clear" w:color="auto" w:fill="auto"/>
          </w:tcPr>
          <w:p w:rsidR="0059607E" w:rsidRPr="00F358BE" w:rsidRDefault="003B696B" w:rsidP="00AC1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 0,517 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59607E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9607E" w:rsidRPr="002542AC" w:rsidRDefault="003B696B" w:rsidP="002542A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</w:tbl>
    <w:p w:rsidR="002542AC" w:rsidRDefault="002542AC" w:rsidP="00375E7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2AC" w:rsidRPr="005C5218" w:rsidRDefault="002542AC" w:rsidP="005C521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2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</w:t>
      </w:r>
      <w:r w:rsidR="005C52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димые затраты в полном объеме. </w:t>
      </w:r>
    </w:p>
    <w:p w:rsidR="002542AC" w:rsidRDefault="002542AC" w:rsidP="00375E7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96B" w:rsidRPr="0027396B" w:rsidRDefault="002D18EC" w:rsidP="0027396B">
      <w:pPr>
        <w:shd w:val="clear" w:color="auto" w:fill="FFFFFF"/>
        <w:tabs>
          <w:tab w:val="left" w:pos="994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7396B" w:rsidRPr="0027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27396B" w:rsidRPr="0027396B" w:rsidRDefault="00034BD4" w:rsidP="0027396B">
      <w:pPr>
        <w:shd w:val="clear" w:color="auto" w:fill="FFFFFF"/>
        <w:tabs>
          <w:tab w:val="left" w:pos="994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27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Суходол</w:t>
      </w:r>
      <w:r w:rsidR="0027396B" w:rsidRPr="0027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396B" w:rsidRPr="0027396B" w:rsidRDefault="0027396B" w:rsidP="0027396B">
      <w:pPr>
        <w:shd w:val="clear" w:color="auto" w:fill="FFFFFF"/>
        <w:tabs>
          <w:tab w:val="left" w:pos="0"/>
        </w:tabs>
        <w:spacing w:after="0" w:line="240" w:lineRule="auto"/>
        <w:ind w:right="-4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FC7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Прогнозируемый объем финансовых средств на реализацию Программы</w:t>
      </w:r>
    </w:p>
    <w:tbl>
      <w:tblPr>
        <w:tblW w:w="158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1"/>
        <w:gridCol w:w="2822"/>
        <w:gridCol w:w="2709"/>
        <w:gridCol w:w="1748"/>
        <w:gridCol w:w="1457"/>
        <w:gridCol w:w="1748"/>
        <w:gridCol w:w="1602"/>
        <w:gridCol w:w="1604"/>
        <w:gridCol w:w="1605"/>
      </w:tblGrid>
      <w:tr w:rsidR="0027396B" w:rsidRPr="0027396B" w:rsidTr="004A0606">
        <w:trPr>
          <w:trHeight w:hRule="exact" w:val="30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-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709" w:type="dxa"/>
            <w:vMerge w:val="restart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</w:t>
            </w:r>
          </w:p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9764" w:type="dxa"/>
            <w:gridSpan w:val="6"/>
            <w:shd w:val="clear" w:color="auto" w:fill="FFFFFF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Годы, тыс. руб.</w:t>
            </w:r>
          </w:p>
        </w:tc>
      </w:tr>
      <w:tr w:rsidR="0027396B" w:rsidRPr="0027396B" w:rsidTr="004A0606">
        <w:trPr>
          <w:trHeight w:hRule="exact" w:val="338"/>
        </w:trPr>
        <w:tc>
          <w:tcPr>
            <w:tcW w:w="581" w:type="dxa"/>
            <w:vMerge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vMerge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1604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>2029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7396B" w:rsidRPr="0027396B" w:rsidRDefault="0027396B" w:rsidP="0027396B">
            <w:pPr>
              <w:tabs>
                <w:tab w:val="left" w:pos="994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2030-2033 </w:t>
            </w:r>
          </w:p>
        </w:tc>
      </w:tr>
      <w:tr w:rsidR="00B13699" w:rsidRPr="0027396B" w:rsidTr="00AC17F2">
        <w:trPr>
          <w:trHeight w:val="7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B13699" w:rsidRPr="006B7433" w:rsidRDefault="00B13699" w:rsidP="0095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спортивного комплекса в посел</w:t>
            </w:r>
            <w:r w:rsidRPr="006B743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</w:t>
            </w:r>
            <w:r w:rsidRPr="006B7433">
              <w:rPr>
                <w:rFonts w:ascii="Times New Roman" w:hAnsi="Times New Roman" w:cs="Times New Roman"/>
              </w:rPr>
              <w:t xml:space="preserve"> городского типа Суходол, ул. Куйбышева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110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EAF1DD"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70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444892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100000</w:t>
            </w: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444892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2" w:type="dxa"/>
            <w:vMerge w:val="restart"/>
            <w:shd w:val="clear" w:color="auto" w:fill="auto"/>
            <w:vAlign w:val="center"/>
          </w:tcPr>
          <w:p w:rsidR="00B13699" w:rsidRPr="002542AC" w:rsidRDefault="004E432F" w:rsidP="00BE029C">
            <w:pPr>
              <w:tabs>
                <w:tab w:val="left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E43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Строительство теплых раздевалок возле хоккейных кортов</w:t>
            </w:r>
            <w:r w:rsidRPr="004E43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ab/>
              <w:t>в поселке городского типа Суходол, ул. Победы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444892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444892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444892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4E432F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5000</w:t>
            </w: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27396B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27396B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B13699" w:rsidRPr="001D4CBC" w:rsidRDefault="004E432F" w:rsidP="001D4CBC">
            <w:pPr>
              <w:jc w:val="both"/>
              <w:rPr>
                <w:rFonts w:ascii="Times New Roman" w:hAnsi="Times New Roman" w:cs="Times New Roman"/>
              </w:rPr>
            </w:pPr>
            <w:r w:rsidRPr="004E432F">
              <w:rPr>
                <w:rFonts w:ascii="Times New Roman" w:hAnsi="Times New Roman" w:cs="Times New Roman"/>
              </w:rPr>
              <w:t>Строительство футбольного поля в поселке городского типа Суходол, ул. Куйбышева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13699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</w:t>
            </w:r>
          </w:p>
        </w:tc>
      </w:tr>
      <w:tr w:rsidR="00B13699" w:rsidRPr="0027396B" w:rsidTr="004A0606">
        <w:trPr>
          <w:trHeight w:val="376"/>
        </w:trPr>
        <w:tc>
          <w:tcPr>
            <w:tcW w:w="581" w:type="dxa"/>
            <w:vMerge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B13699" w:rsidRPr="0027396B" w:rsidRDefault="00B13699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4A0606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B13699" w:rsidRPr="0027396B" w:rsidRDefault="00B13699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AC17F2">
        <w:trPr>
          <w:trHeight w:val="7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4E432F" w:rsidRPr="006B7433" w:rsidRDefault="004E432F" w:rsidP="0095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культурно-досугового молодежного центра в посел</w:t>
            </w:r>
            <w:r w:rsidRPr="006B743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</w:t>
            </w:r>
            <w:r w:rsidRPr="006B7433">
              <w:rPr>
                <w:rFonts w:ascii="Times New Roman" w:hAnsi="Times New Roman" w:cs="Times New Roman"/>
              </w:rPr>
              <w:t xml:space="preserve"> городского типа Суходол, ул. Северная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11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EAF1DD"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7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22" w:type="dxa"/>
            <w:vMerge w:val="restart"/>
            <w:shd w:val="clear" w:color="auto" w:fill="auto"/>
            <w:vAlign w:val="center"/>
          </w:tcPr>
          <w:p w:rsidR="004E432F" w:rsidRPr="002542AC" w:rsidRDefault="004E432F" w:rsidP="00BE029C">
            <w:pPr>
              <w:tabs>
                <w:tab w:val="left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E43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Реконструкция парка в поселке городского типа Суходол, ул. Ленина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:rsidR="004E432F" w:rsidRPr="002542AC" w:rsidRDefault="004E432F" w:rsidP="00BE029C">
            <w:pPr>
              <w:tabs>
                <w:tab w:val="left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E43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Строительство парка в поселке городского типа Суходол, ул. Пионерская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4E432F" w:rsidRPr="0059607E" w:rsidRDefault="004E432F" w:rsidP="009545DC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Суворова</w:t>
            </w:r>
            <w:r w:rsidRPr="0059607E">
              <w:rPr>
                <w:rFonts w:ascii="Times New Roman" w:eastAsia="Calibri" w:hAnsi="Times New Roman"/>
              </w:rPr>
              <w:t>, в центральной части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9545DC">
        <w:trPr>
          <w:trHeight w:val="7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4E432F" w:rsidRPr="0059607E" w:rsidRDefault="004E432F" w:rsidP="009545DC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Школьная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11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EAF1DD"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7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9545DC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2" w:type="dxa"/>
            <w:vMerge w:val="restart"/>
            <w:shd w:val="clear" w:color="auto" w:fill="auto"/>
          </w:tcPr>
          <w:p w:rsidR="004E432F" w:rsidRPr="0059607E" w:rsidRDefault="004E432F" w:rsidP="009545DC">
            <w:pPr>
              <w:jc w:val="both"/>
              <w:rPr>
                <w:rFonts w:ascii="Times New Roman" w:eastAsia="Calibri" w:hAnsi="Times New Roman"/>
              </w:rPr>
            </w:pPr>
            <w:r w:rsidRPr="0059607E">
              <w:rPr>
                <w:rFonts w:ascii="Times New Roman" w:eastAsia="Calibri" w:hAnsi="Times New Roman"/>
              </w:rPr>
              <w:t xml:space="preserve">Строительство бульвара в поселке городского типа </w:t>
            </w:r>
            <w:r>
              <w:rPr>
                <w:rFonts w:ascii="Times New Roman" w:eastAsia="Calibri" w:hAnsi="Times New Roman"/>
              </w:rPr>
              <w:t>Суходол, ул. Суворова, в западной</w:t>
            </w:r>
            <w:r w:rsidRPr="0059607E">
              <w:rPr>
                <w:rFonts w:ascii="Times New Roman" w:eastAsia="Calibri" w:hAnsi="Times New Roman"/>
              </w:rPr>
              <w:t xml:space="preserve"> части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:rsidR="004E432F" w:rsidRPr="00621E6A" w:rsidRDefault="004E432F" w:rsidP="009545DC">
            <w:pPr>
              <w:tabs>
                <w:tab w:val="left" w:pos="731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Строительство банно-оздоровительного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 xml:space="preserve"> центр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а в</w:t>
            </w:r>
            <w:r>
              <w:t xml:space="preserve"> 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посел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>к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е</w:t>
            </w:r>
            <w:r w:rsidRPr="001347DC">
              <w:rPr>
                <w:rFonts w:ascii="Times New Roman" w:eastAsia="MS Mincho" w:hAnsi="Times New Roman" w:cs="Times New Roman"/>
                <w:lang w:eastAsia="ru-RU"/>
              </w:rPr>
              <w:t xml:space="preserve"> городского типа Суходол, ул. Северная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9545DC">
        <w:trPr>
          <w:trHeight w:val="267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2" w:type="dxa"/>
            <w:vMerge w:val="restart"/>
            <w:shd w:val="clear" w:color="auto" w:fill="FFFFFF"/>
          </w:tcPr>
          <w:p w:rsidR="004E432F" w:rsidRPr="00BD18C6" w:rsidRDefault="004E432F" w:rsidP="009545DC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Строительство дома быта в посел</w:t>
            </w:r>
            <w:r w:rsidRPr="003B696B">
              <w:rPr>
                <w:rFonts w:ascii="Times New Roman" w:eastAsia="Calibri" w:hAnsi="Times New Roman"/>
              </w:rPr>
              <w:t>к</w:t>
            </w:r>
            <w:r>
              <w:rPr>
                <w:rFonts w:ascii="Times New Roman" w:eastAsia="Calibri" w:hAnsi="Times New Roman"/>
              </w:rPr>
              <w:t>е</w:t>
            </w:r>
            <w:r w:rsidRPr="003B696B">
              <w:rPr>
                <w:rFonts w:ascii="Times New Roman" w:eastAsia="Calibri" w:hAnsi="Times New Roman"/>
              </w:rPr>
              <w:t xml:space="preserve"> городского типа Суходол, ул. Северная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7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кладбища в поселке городского типа Суходол, юго-запад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11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EAF1DD"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432F" w:rsidRPr="0027396B" w:rsidTr="004A0606">
        <w:trPr>
          <w:trHeight w:val="70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4E432F" w:rsidRPr="0027396B" w:rsidTr="004A0606">
        <w:trPr>
          <w:trHeight w:val="267"/>
        </w:trPr>
        <w:tc>
          <w:tcPr>
            <w:tcW w:w="581" w:type="dxa"/>
            <w:vMerge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FFFFFF"/>
          </w:tcPr>
          <w:p w:rsidR="004E432F" w:rsidRPr="0027396B" w:rsidRDefault="004E432F" w:rsidP="00BE029C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9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6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2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right="-4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4E432F" w:rsidRPr="0027396B" w:rsidRDefault="004E432F" w:rsidP="00BE029C">
            <w:pPr>
              <w:tabs>
                <w:tab w:val="left" w:pos="0"/>
              </w:tabs>
              <w:spacing w:after="0" w:line="240" w:lineRule="auto"/>
              <w:ind w:left="-249" w:right="-10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542AC" w:rsidRDefault="002542AC" w:rsidP="00375E7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BC" w:rsidRDefault="001D4CBC" w:rsidP="006212CF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51930345"/>
    </w:p>
    <w:p w:rsidR="006212CF" w:rsidRDefault="006212CF" w:rsidP="006212CF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A1BF0" w:rsidRDefault="002D18EC" w:rsidP="00CA1BF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</w:t>
      </w:r>
      <w:r w:rsidR="00C4104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. Перечень  индикаторов (показателей</w:t>
      </w:r>
      <w:r w:rsidR="00CA1B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) Программы развития социальной инфраструктуры </w:t>
      </w:r>
    </w:p>
    <w:p w:rsidR="00CA1BF0" w:rsidRPr="00CA1BF0" w:rsidRDefault="00034BD4" w:rsidP="00CA1BF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городского</w:t>
      </w:r>
      <w:r w:rsidR="00CA1B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поселения </w:t>
      </w:r>
      <w:bookmarkEnd w:id="0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Суходол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540"/>
        <w:gridCol w:w="3850"/>
        <w:gridCol w:w="606"/>
        <w:gridCol w:w="1028"/>
        <w:gridCol w:w="636"/>
        <w:gridCol w:w="636"/>
        <w:gridCol w:w="636"/>
        <w:gridCol w:w="636"/>
        <w:gridCol w:w="754"/>
        <w:gridCol w:w="709"/>
        <w:gridCol w:w="709"/>
        <w:gridCol w:w="850"/>
        <w:gridCol w:w="851"/>
        <w:gridCol w:w="2409"/>
      </w:tblGrid>
      <w:tr w:rsidR="00947BC6" w:rsidTr="00947BC6">
        <w:trPr>
          <w:trHeight w:val="1669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 w:rsidP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 по годам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6212CF" w:rsidTr="00947BC6">
        <w:trPr>
          <w:trHeight w:val="169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CF" w:rsidTr="00947BC6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 культуры и искусства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2CF" w:rsidTr="00947BC6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фактической обеспеченности населения </w:t>
            </w:r>
            <w:r w:rsidR="0003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учреждениями культуры (клубного типа)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12CF" w:rsidTr="00947BC6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фактической обеспеченности населения </w:t>
            </w:r>
            <w:r w:rsidR="0003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учреждениями культуры (библиотеками)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12CF" w:rsidTr="00947BC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физической  культуры и спорта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212CF" w:rsidTr="006212CF">
        <w:trPr>
          <w:trHeight w:val="8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BC6" w:rsidRDefault="00947BC6" w:rsidP="0095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фактической обеспеченности спортивными залами в </w:t>
            </w:r>
            <w:r w:rsidR="0095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поселении от нормативной потребности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12CF" w:rsidTr="00947BC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общеобразовательных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B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44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2CF" w:rsidTr="00B96BCF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85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резервных мест в муниципальных общеобразовательных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B96BCF" w:rsidRDefault="00B9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</w:tr>
      <w:tr w:rsidR="006212CF" w:rsidTr="006A6585">
        <w:trPr>
          <w:trHeight w:val="10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85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охваченных муниципальными программами дополнительного образования и воспитания (в общей численности детей в возрасте 7-18 лет)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BC6" w:rsidRPr="006A6585" w:rsidRDefault="006A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12CF" w:rsidTr="00947BC6">
        <w:trPr>
          <w:cantSplit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85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здравоохранения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D2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D2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D2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6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2CF" w:rsidTr="00947BC6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BC6" w:rsidRDefault="0094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 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DB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DB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2CF" w:rsidTr="00947BC6">
        <w:trPr>
          <w:cantSplit/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85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BC6" w:rsidRDefault="00947BC6" w:rsidP="0095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фактической обеспеченности населения учреждениями управления в </w:t>
            </w:r>
            <w:r w:rsidR="0095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поселении от нормативной потребности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6" w:rsidRDefault="0094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76935" w:rsidRDefault="00276935" w:rsidP="00375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76935" w:rsidSect="002542AC">
          <w:pgSz w:w="16834" w:h="11909" w:orient="landscape"/>
          <w:pgMar w:top="794" w:right="567" w:bottom="567" w:left="567" w:header="720" w:footer="720" w:gutter="0"/>
          <w:cols w:space="720"/>
        </w:sectPr>
      </w:pPr>
    </w:p>
    <w:p w:rsidR="00276935" w:rsidRDefault="00276935" w:rsidP="003E4873">
      <w:pPr>
        <w:widowControl w:val="0"/>
        <w:shd w:val="clear" w:color="auto" w:fill="FFFFFF"/>
        <w:tabs>
          <w:tab w:val="left" w:pos="-4962"/>
        </w:tabs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EA4" w:rsidRPr="00AD0EA4" w:rsidRDefault="002D18EC" w:rsidP="00B7236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D0EA4" w:rsidRPr="00AD0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Оценка эффективности мероприятий по проектированию, строительству и реконструкции объектов социальной инфраструк</w:t>
      </w:r>
      <w:r w:rsidR="00AD0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туры, включенных в программу, в соответствии с нормативами градостроительного проектирования </w:t>
      </w:r>
      <w:r w:rsidR="00034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AD0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Суходол</w:t>
      </w:r>
    </w:p>
    <w:p w:rsidR="00AD0EA4" w:rsidRPr="00AD0EA4" w:rsidRDefault="00AD0EA4" w:rsidP="00AD0EA4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программных мероприятий в соответствии с намеченными целями и задачами обеспечит увеличение численности населения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Успешная реализация демографической политики на территории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будет способствовать росту продолжительности жизни населения и снижению уровня смертности населения. </w:t>
      </w:r>
    </w:p>
    <w:p w:rsidR="00AD0EA4" w:rsidRPr="00AD0EA4" w:rsidRDefault="00AD0EA4" w:rsidP="00AD0EA4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21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D0EA4" w:rsidRPr="00AD0EA4" w:rsidRDefault="00AD0EA4" w:rsidP="00AD0EA4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 населения занимающихся спортом, путем улучшения объектов спорта;</w:t>
      </w:r>
    </w:p>
    <w:p w:rsidR="00AD0EA4" w:rsidRPr="00AD0EA4" w:rsidRDefault="00AD0EA4" w:rsidP="00AD0EA4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увеличение предприятий ко</w:t>
      </w:r>
      <w:r w:rsidR="00212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ммунально-бытового обслуживания.</w:t>
      </w:r>
    </w:p>
    <w:p w:rsidR="00AD0EA4" w:rsidRPr="00FB07E6" w:rsidRDefault="00AD0EA4" w:rsidP="00FB07E6">
      <w:pPr>
        <w:shd w:val="clear" w:color="auto" w:fill="FFFFFF"/>
        <w:tabs>
          <w:tab w:val="left" w:pos="-4962"/>
        </w:tabs>
        <w:ind w:left="5" w:right="1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программных мероприятий обеспечит повышение уровня жизни населения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FB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 w:rsidRPr="00AD0E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уровня благоустройства</w:t>
      </w:r>
      <w:r w:rsidR="0021241C" w:rsidRPr="0021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создания комфортных и безопасных условий проживания.</w:t>
      </w:r>
      <w:r w:rsidR="0021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935" w:rsidRDefault="002D18EC" w:rsidP="00AD0EA4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/>
        <w:ind w:left="5"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7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276935" w:rsidRDefault="00276935" w:rsidP="00375E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финансового обеспечения реализации мероприятий, установленных Программой комплексного развития социальной инфраструкту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необходимо принятие муниципальных правовых актов, регламентирующих порядок их субсидирования. </w:t>
      </w:r>
    </w:p>
    <w:p w:rsidR="00276935" w:rsidRDefault="00276935" w:rsidP="00375E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Данные программы должны обеспечивать сбалансированное перспективное развитие социальной инфраструкту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0B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</w:t>
      </w:r>
      <w:r w:rsidR="0003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FB66BB" w:rsidRDefault="002D18EC" w:rsidP="00FB66BB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B66BB" w:rsidRPr="005C4BCE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 Программы</w:t>
      </w:r>
    </w:p>
    <w:p w:rsidR="00FB66BB" w:rsidRPr="00FB66BB" w:rsidRDefault="00FB66BB" w:rsidP="00FB6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587">
        <w:rPr>
          <w:rFonts w:ascii="Times New Roman" w:hAnsi="Times New Roman" w:cs="Times New Roman"/>
          <w:sz w:val="28"/>
          <w:szCs w:val="28"/>
        </w:rPr>
        <w:t>Система финансового обеспечения реализации мероприятий муниципальной программы основывается на принципах и нормах действующего законодательства.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0554C">
        <w:rPr>
          <w:rFonts w:ascii="Times New Roman" w:hAnsi="Times New Roman" w:cs="Times New Roman"/>
          <w:sz w:val="27"/>
          <w:szCs w:val="27"/>
        </w:rPr>
        <w:t xml:space="preserve">Планируемый общий объем финансирования Программы составит </w:t>
      </w:r>
      <w:r w:rsidR="00B96BCF">
        <w:rPr>
          <w:rFonts w:ascii="Times New Roman" w:hAnsi="Times New Roman" w:cs="Times New Roman"/>
          <w:sz w:val="27"/>
          <w:szCs w:val="27"/>
        </w:rPr>
        <w:t>115</w:t>
      </w:r>
      <w:r w:rsidR="006212CF">
        <w:rPr>
          <w:rFonts w:ascii="Times New Roman" w:hAnsi="Times New Roman" w:cs="Times New Roman"/>
          <w:sz w:val="27"/>
          <w:szCs w:val="27"/>
        </w:rPr>
        <w:t> 2</w:t>
      </w:r>
      <w:r w:rsidR="00B96BCF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0 000,00* руб.,</w:t>
      </w:r>
      <w:r w:rsidRPr="0070554C">
        <w:rPr>
          <w:rFonts w:ascii="Times New Roman" w:hAnsi="Times New Roman" w:cs="Times New Roman"/>
          <w:sz w:val="27"/>
          <w:szCs w:val="27"/>
        </w:rPr>
        <w:t xml:space="preserve"> в том числе: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- средства федерального бюджета – 0,00 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2026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2027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2028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2029 год -0,00 руб.;</w:t>
      </w:r>
    </w:p>
    <w:p w:rsidR="00FB66BB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2030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2031-2033 года – 0,00 руб.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- средства областного бюджета  – 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2026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2027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2028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2029 год -0,00 руб.;</w:t>
      </w:r>
    </w:p>
    <w:p w:rsidR="00FB66BB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2030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2031-2033 года – 0,00 руб.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 xml:space="preserve">- средства </w:t>
      </w:r>
      <w:r>
        <w:rPr>
          <w:rFonts w:ascii="Times New Roman" w:hAnsi="Times New Roman" w:cs="Times New Roman"/>
          <w:sz w:val="27"/>
          <w:szCs w:val="27"/>
        </w:rPr>
        <w:t xml:space="preserve">местного бюджета –  </w:t>
      </w:r>
      <w:r w:rsidRPr="0070554C">
        <w:rPr>
          <w:rFonts w:ascii="Times New Roman" w:hAnsi="Times New Roman" w:cs="Times New Roman"/>
          <w:sz w:val="27"/>
          <w:szCs w:val="27"/>
        </w:rPr>
        <w:t xml:space="preserve">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2026 год – 0,00</w:t>
      </w:r>
      <w:r w:rsidRPr="0070554C">
        <w:rPr>
          <w:rFonts w:ascii="Times New Roman" w:hAnsi="Times New Roman" w:cs="Times New Roman"/>
          <w:sz w:val="27"/>
          <w:szCs w:val="27"/>
        </w:rPr>
        <w:t xml:space="preserve">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2027 год - </w:t>
      </w:r>
      <w:r w:rsidRPr="0070554C">
        <w:rPr>
          <w:rFonts w:ascii="Times New Roman" w:hAnsi="Times New Roman" w:cs="Times New Roman"/>
          <w:sz w:val="27"/>
          <w:szCs w:val="27"/>
        </w:rPr>
        <w:t>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2028 год - </w:t>
      </w:r>
      <w:r w:rsidRPr="0070554C">
        <w:rPr>
          <w:rFonts w:ascii="Times New Roman" w:hAnsi="Times New Roman" w:cs="Times New Roman"/>
          <w:sz w:val="27"/>
          <w:szCs w:val="27"/>
        </w:rPr>
        <w:t>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 xml:space="preserve">9 год </w:t>
      </w:r>
      <w:r w:rsidR="006212CF">
        <w:rPr>
          <w:rFonts w:ascii="Times New Roman" w:hAnsi="Times New Roman" w:cs="Times New Roman"/>
          <w:sz w:val="27"/>
          <w:szCs w:val="27"/>
        </w:rPr>
        <w:t xml:space="preserve">– </w:t>
      </w:r>
      <w:r w:rsidRPr="0070554C">
        <w:rPr>
          <w:rFonts w:ascii="Times New Roman" w:hAnsi="Times New Roman" w:cs="Times New Roman"/>
          <w:sz w:val="27"/>
          <w:szCs w:val="27"/>
        </w:rPr>
        <w:t>0,00 руб.;</w:t>
      </w:r>
    </w:p>
    <w:p w:rsidR="00FB66BB" w:rsidRDefault="006212CF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2030 год - </w:t>
      </w:r>
      <w:r w:rsidR="00FB66BB" w:rsidRPr="0070554C">
        <w:rPr>
          <w:rFonts w:ascii="Times New Roman" w:hAnsi="Times New Roman" w:cs="Times New Roman"/>
          <w:sz w:val="27"/>
          <w:szCs w:val="27"/>
        </w:rPr>
        <w:t>0,00 руб.;</w:t>
      </w:r>
    </w:p>
    <w:p w:rsidR="00FB66BB" w:rsidRPr="0070554C" w:rsidRDefault="006212CF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2031-2033 года –</w:t>
      </w:r>
      <w:r w:rsidR="00B96BCF">
        <w:rPr>
          <w:rFonts w:ascii="Times New Roman" w:hAnsi="Times New Roman" w:cs="Times New Roman"/>
          <w:sz w:val="27"/>
          <w:szCs w:val="27"/>
        </w:rPr>
        <w:t xml:space="preserve"> 115</w:t>
      </w:r>
      <w:r>
        <w:rPr>
          <w:rFonts w:ascii="Times New Roman" w:hAnsi="Times New Roman" w:cs="Times New Roman"/>
          <w:sz w:val="27"/>
          <w:szCs w:val="27"/>
        </w:rPr>
        <w:t> 2</w:t>
      </w:r>
      <w:r w:rsidR="00B96BCF">
        <w:rPr>
          <w:rFonts w:ascii="Times New Roman" w:hAnsi="Times New Roman" w:cs="Times New Roman"/>
          <w:sz w:val="27"/>
          <w:szCs w:val="27"/>
        </w:rPr>
        <w:t>0</w:t>
      </w:r>
      <w:r w:rsidR="00FB66BB">
        <w:rPr>
          <w:rFonts w:ascii="Times New Roman" w:hAnsi="Times New Roman" w:cs="Times New Roman"/>
          <w:sz w:val="27"/>
          <w:szCs w:val="27"/>
        </w:rPr>
        <w:t>0 000,00 руб.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lastRenderedPageBreak/>
        <w:t>- внебюджетные средства – 0,00 руб.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2026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2027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2028 год -0,00 руб.;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2029 год -0,00 руб.;</w:t>
      </w:r>
    </w:p>
    <w:p w:rsidR="00FB66BB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0554C">
        <w:rPr>
          <w:rFonts w:ascii="Times New Roman" w:hAnsi="Times New Roman" w:cs="Times New Roman"/>
          <w:sz w:val="27"/>
          <w:szCs w:val="27"/>
        </w:rPr>
        <w:t>2030 год -0,00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B66BB" w:rsidRPr="0070554C" w:rsidRDefault="00FB66BB" w:rsidP="00FB66BB">
      <w:pPr>
        <w:tabs>
          <w:tab w:val="left" w:pos="72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2031-2033 года – 0,00 руб.</w:t>
      </w:r>
    </w:p>
    <w:p w:rsidR="00FB66BB" w:rsidRPr="009F29D5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29D5">
        <w:rPr>
          <w:rFonts w:ascii="Times New Roman" w:hAnsi="Times New Roman" w:cs="Times New Roman"/>
          <w:sz w:val="28"/>
          <w:szCs w:val="28"/>
        </w:rPr>
        <w:t>*  Общий</w:t>
      </w:r>
      <w:proofErr w:type="gramEnd"/>
      <w:r w:rsidRPr="009F29D5">
        <w:rPr>
          <w:rFonts w:ascii="Times New Roman" w:hAnsi="Times New Roman" w:cs="Times New Roman"/>
          <w:sz w:val="28"/>
          <w:szCs w:val="28"/>
        </w:rPr>
        <w:t xml:space="preserve">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FB66BB" w:rsidRDefault="00FB66BB" w:rsidP="00FB6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587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бюджета, направленных на реализацию мероприятий муниципальной программы,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 w:rsidRPr="0068458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684587">
        <w:rPr>
          <w:rFonts w:ascii="Times New Roman" w:hAnsi="Times New Roman" w:cs="Times New Roman"/>
          <w:sz w:val="28"/>
          <w:szCs w:val="28"/>
        </w:rPr>
        <w:t>.</w:t>
      </w:r>
    </w:p>
    <w:p w:rsidR="00FB66BB" w:rsidRPr="00FB66BB" w:rsidRDefault="002D18EC" w:rsidP="00FB66BB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B66BB" w:rsidRPr="005C4BCE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 xml:space="preserve">Управление и контроль за ходом реализации муниципальной программы осуществляется в соответствии с действующим законодательством, в том числе с учетом требований </w:t>
      </w:r>
      <w:r w:rsidRPr="00030EB8">
        <w:rPr>
          <w:rFonts w:ascii="Times New Roman" w:hAnsi="Times New Roman" w:cs="Times New Roman"/>
          <w:sz w:val="28"/>
          <w:szCs w:val="28"/>
        </w:rPr>
        <w:t>Порядка</w:t>
      </w:r>
      <w:r w:rsidRPr="00B84DC1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разработке, формирования и реализации, оценки эффективности муниципальных программ</w:t>
      </w:r>
      <w:r w:rsidR="001803E1">
        <w:rPr>
          <w:rFonts w:ascii="Times New Roman" w:hAnsi="Times New Roman" w:cs="Times New Roman"/>
          <w:sz w:val="28"/>
          <w:szCs w:val="28"/>
        </w:rPr>
        <w:t xml:space="preserve">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 w:rsidR="001803E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 w:rsidRPr="00B84DC1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области, утвержденного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 w:rsidRPr="00B84DC1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от </w:t>
      </w:r>
      <w:r>
        <w:rPr>
          <w:rFonts w:ascii="Times New Roman" w:hAnsi="Times New Roman" w:cs="Times New Roman"/>
          <w:sz w:val="28"/>
          <w:szCs w:val="28"/>
        </w:rPr>
        <w:t xml:space="preserve">07.02.2020 г. </w:t>
      </w:r>
      <w:r w:rsidRPr="00B84DC1">
        <w:rPr>
          <w:rFonts w:ascii="Times New Roman" w:hAnsi="Times New Roman" w:cs="Times New Roman"/>
          <w:sz w:val="28"/>
          <w:szCs w:val="28"/>
        </w:rPr>
        <w:t>г. №</w:t>
      </w:r>
      <w:r w:rsidR="00B96BCF">
        <w:rPr>
          <w:rFonts w:ascii="Times New Roman" w:hAnsi="Times New Roman" w:cs="Times New Roman"/>
          <w:sz w:val="28"/>
          <w:szCs w:val="28"/>
        </w:rPr>
        <w:t xml:space="preserve"> 12</w:t>
      </w:r>
      <w:r w:rsidRPr="00B84DC1">
        <w:rPr>
          <w:rFonts w:ascii="Times New Roman" w:hAnsi="Times New Roman" w:cs="Times New Roman"/>
          <w:sz w:val="28"/>
          <w:szCs w:val="28"/>
        </w:rPr>
        <w:t>.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Общее руководство и контроль за ходом реализации Программы осуществляет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 w:rsidRPr="00B84DC1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Сергиевский.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 xml:space="preserve">Текущий и последующий контроль за целевым и эффективным использованием бюджетных средств, выделенных на выполнение мероприятий Программы, 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B84DC1">
        <w:rPr>
          <w:rFonts w:ascii="Times New Roman" w:hAnsi="Times New Roman" w:cs="Times New Roman"/>
          <w:sz w:val="28"/>
          <w:szCs w:val="28"/>
        </w:rPr>
        <w:t>.</w:t>
      </w:r>
    </w:p>
    <w:p w:rsidR="00FB66BB" w:rsidRPr="005C4BCE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C4BCE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ходом реализации программных мероприятий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5C4BCE">
        <w:rPr>
          <w:rFonts w:ascii="Times New Roman" w:hAnsi="Times New Roman" w:cs="Times New Roman"/>
          <w:sz w:val="28"/>
          <w:szCs w:val="28"/>
        </w:rPr>
        <w:t>.</w:t>
      </w:r>
    </w:p>
    <w:p w:rsidR="00FB66BB" w:rsidRPr="00FB66BB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34BD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4BD4">
        <w:rPr>
          <w:rFonts w:ascii="Times New Roman" w:hAnsi="Times New Roman" w:cs="Times New Roman"/>
          <w:sz w:val="28"/>
          <w:szCs w:val="28"/>
        </w:rPr>
        <w:t>Суходол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5C4BCE">
        <w:rPr>
          <w:rFonts w:ascii="Times New Roman" w:hAnsi="Times New Roman" w:cs="Times New Roman"/>
          <w:sz w:val="28"/>
          <w:szCs w:val="28"/>
        </w:rPr>
        <w:t xml:space="preserve"> ежегодно в срок до 1 марта подготавливает информацию о ходе реализации </w:t>
      </w:r>
      <w:r w:rsidRPr="005C4BCE">
        <w:rPr>
          <w:rFonts w:ascii="Times New Roman" w:hAnsi="Times New Roman" w:cs="Times New Roman"/>
          <w:bCs/>
          <w:sz w:val="28"/>
          <w:szCs w:val="28"/>
        </w:rPr>
        <w:t>П</w:t>
      </w:r>
      <w:r w:rsidRPr="005C4BCE">
        <w:rPr>
          <w:rFonts w:ascii="Times New Roman" w:hAnsi="Times New Roman" w:cs="Times New Roman"/>
          <w:sz w:val="28"/>
          <w:szCs w:val="28"/>
        </w:rPr>
        <w:t xml:space="preserve">рограммы за отчетный год, включая оценку значений целевых индикаторов и показателей, а также показателей эффективности реализации </w:t>
      </w:r>
      <w:r w:rsidRPr="005C4BCE">
        <w:rPr>
          <w:rFonts w:ascii="Times New Roman" w:hAnsi="Times New Roman" w:cs="Times New Roman"/>
          <w:bCs/>
          <w:sz w:val="28"/>
          <w:szCs w:val="28"/>
        </w:rPr>
        <w:t>П</w:t>
      </w:r>
      <w:r w:rsidRPr="005C4BCE">
        <w:rPr>
          <w:rFonts w:ascii="Times New Roman" w:hAnsi="Times New Roman" w:cs="Times New Roman"/>
          <w:sz w:val="28"/>
          <w:szCs w:val="28"/>
        </w:rPr>
        <w:t>рограммы, рассчитанных в соответствии с методикой.</w:t>
      </w:r>
      <w:bookmarkStart w:id="1" w:name="sub_10008"/>
    </w:p>
    <w:p w:rsidR="00FB66BB" w:rsidRDefault="002D18EC" w:rsidP="00FB66BB">
      <w:pPr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B66BB" w:rsidRPr="00B84DC1">
        <w:rPr>
          <w:rFonts w:ascii="Times New Roman" w:hAnsi="Times New Roman" w:cs="Times New Roman"/>
          <w:b/>
          <w:bCs/>
          <w:sz w:val="28"/>
          <w:szCs w:val="28"/>
        </w:rPr>
        <w:t xml:space="preserve">. Методика комплексной оценки эффективности </w:t>
      </w:r>
    </w:p>
    <w:p w:rsidR="00FB66BB" w:rsidRPr="00FB66BB" w:rsidRDefault="00FB66BB" w:rsidP="00FB66BB">
      <w:pPr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4DC1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84DC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FB66BB" w:rsidRPr="00FB66BB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</w:t>
      </w:r>
    </w:p>
    <w:p w:rsidR="00FB66BB" w:rsidRPr="00FB66BB" w:rsidRDefault="002D18EC" w:rsidP="00FB66BB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10081"/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B66BB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FB66BB" w:rsidRPr="00B84DC1">
        <w:rPr>
          <w:rFonts w:ascii="Times New Roman" w:hAnsi="Times New Roman" w:cs="Times New Roman"/>
          <w:b/>
          <w:bCs/>
          <w:sz w:val="28"/>
          <w:szCs w:val="28"/>
        </w:rPr>
        <w:t>. Оценка степени выполнения мероприятий программы</w:t>
      </w:r>
      <w:bookmarkEnd w:id="2"/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Степень выполнения мероприятий муниципальной программы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FB66BB" w:rsidRPr="00FB66BB" w:rsidRDefault="002D18EC" w:rsidP="00FB66BB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10082"/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B66BB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FB66BB" w:rsidRPr="00B84DC1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реализации муниципальной программы</w:t>
      </w:r>
      <w:bookmarkEnd w:id="3"/>
    </w:p>
    <w:p w:rsidR="00FB66BB" w:rsidRPr="00B84DC1" w:rsidRDefault="00FB66BB" w:rsidP="00652CD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оценивается путем соотнесения степени достижения показателей (индикаторов) муниципальной программы с уровне</w:t>
      </w:r>
      <w:r w:rsidR="00652CDF">
        <w:rPr>
          <w:rFonts w:ascii="Times New Roman" w:hAnsi="Times New Roman" w:cs="Times New Roman"/>
          <w:sz w:val="28"/>
          <w:szCs w:val="28"/>
        </w:rPr>
        <w:t>м ее финансирования (расходов).</w:t>
      </w:r>
    </w:p>
    <w:p w:rsidR="00FB66BB" w:rsidRPr="00412D9D" w:rsidRDefault="00FB66BB" w:rsidP="00412D9D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Показатель эффективности реализации муниципальной программы (R) за отчетный год рассчитывается по формуле</w:t>
      </w:r>
    </w:p>
    <w:p w:rsidR="00FB66BB" w:rsidRPr="00B84DC1" w:rsidRDefault="00FB66BB" w:rsidP="00412D9D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BB5284" wp14:editId="30596892">
            <wp:extent cx="2613660" cy="179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b/>
          <w:sz w:val="28"/>
          <w:szCs w:val="28"/>
        </w:rPr>
        <w:t>,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8EFB6" wp14:editId="16D0C8C6">
            <wp:extent cx="205740" cy="236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sz w:val="28"/>
          <w:szCs w:val="28"/>
        </w:rPr>
        <w:t xml:space="preserve"> - количество показателей (индикаторов) муниципальной программы;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B31B7C" wp14:editId="0C324FCC">
            <wp:extent cx="480060" cy="320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sz w:val="28"/>
          <w:szCs w:val="28"/>
        </w:rPr>
        <w:t xml:space="preserve"> - плановое значение n-</w:t>
      </w:r>
      <w:proofErr w:type="spellStart"/>
      <w:r w:rsidRPr="00B84DC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4DC1">
        <w:rPr>
          <w:rFonts w:ascii="Times New Roman" w:hAnsi="Times New Roman" w:cs="Times New Roman"/>
          <w:sz w:val="28"/>
          <w:szCs w:val="28"/>
        </w:rPr>
        <w:t xml:space="preserve"> показателя (индикатора);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C003B" wp14:editId="101196FA">
            <wp:extent cx="457200" cy="320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sz w:val="28"/>
          <w:szCs w:val="28"/>
        </w:rPr>
        <w:t xml:space="preserve"> - значение n-</w:t>
      </w:r>
      <w:proofErr w:type="spellStart"/>
      <w:r w:rsidRPr="00B84DC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4DC1">
        <w:rPr>
          <w:rFonts w:ascii="Times New Roman" w:hAnsi="Times New Roman" w:cs="Times New Roman"/>
          <w:sz w:val="28"/>
          <w:szCs w:val="28"/>
        </w:rPr>
        <w:t xml:space="preserve"> показателя (индикатора) на конец отчетного года;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9A980" wp14:editId="724846B6">
            <wp:extent cx="434340" cy="289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sz w:val="28"/>
          <w:szCs w:val="28"/>
        </w:rPr>
        <w:t>- плановая сумма финансирования по муниципальной программы, предусмотренная на реализацию мероприятий муниципальной программы в отчетном году;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DA6F2" wp14:editId="418A66A8">
            <wp:extent cx="42672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C1">
        <w:rPr>
          <w:rFonts w:ascii="Times New Roman" w:hAnsi="Times New Roman" w:cs="Times New Roman"/>
          <w:sz w:val="28"/>
          <w:szCs w:val="28"/>
        </w:rPr>
        <w:t xml:space="preserve"> - сумма фактически произведенных расходов на реализацию мероприятий муниципальной программы на конец отчетного года.</w:t>
      </w:r>
    </w:p>
    <w:p w:rsidR="00FB66BB" w:rsidRPr="00B84DC1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Для расчета показателя эффективности реализации муниципальной программы (R) используются показатели (индикаторы), достижение значений которых предусмотрено в отчетном году.</w:t>
      </w:r>
    </w:p>
    <w:p w:rsidR="00FB66BB" w:rsidRPr="00FB66BB" w:rsidRDefault="00FB66BB" w:rsidP="00FB66BB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DC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FB66BB" w:rsidRPr="00B84DC1" w:rsidRDefault="002D18EC" w:rsidP="00FB66BB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B66BB" w:rsidRPr="00B84DC1">
        <w:rPr>
          <w:rFonts w:ascii="Times New Roman" w:hAnsi="Times New Roman" w:cs="Times New Roman"/>
          <w:b/>
          <w:sz w:val="28"/>
          <w:szCs w:val="28"/>
        </w:rPr>
        <w:t>.</w:t>
      </w:r>
      <w:r w:rsidR="00FB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6BB" w:rsidRPr="00B84DC1">
        <w:rPr>
          <w:rFonts w:ascii="Times New Roman" w:hAnsi="Times New Roman" w:cs="Times New Roman"/>
          <w:b/>
          <w:sz w:val="28"/>
          <w:szCs w:val="28"/>
        </w:rPr>
        <w:t>Методика расчета показателей (индикаторов) Программы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 xml:space="preserve">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мероприятий. 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92421">
        <w:rPr>
          <w:rFonts w:ascii="Times New Roman" w:hAnsi="Times New Roman" w:cs="Times New Roman"/>
          <w:bCs/>
          <w:i/>
          <w:sz w:val="28"/>
          <w:szCs w:val="28"/>
        </w:rPr>
        <w:t>Эффективность реализации муниципальной программы признается низкой: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lastRenderedPageBreak/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процентов;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процентов;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процентов;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или равном  80 процентов и менее или равном 100 процентов, но степени выполнения мероприятий муниципальной программы менее 80 процентов;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100  процентов и степени выполнения мероприятий муниципальной программы мене 80 процентов.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92421">
        <w:rPr>
          <w:rFonts w:ascii="Times New Roman" w:hAnsi="Times New Roman" w:cs="Times New Roman"/>
          <w:bCs/>
          <w:i/>
          <w:sz w:val="28"/>
          <w:szCs w:val="28"/>
        </w:rPr>
        <w:t>Муниципальная программа признается эффективной: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(в пределах) более или равной 80 и менее  или равном 100 процентов и степени выполнения мероприятий муниципальной программы (в пределах) более и равной 80 и менее 100 процентов;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 более 100 процентов и степени выполнения мероприятий муниципальной программы более и равной 80 или менее 100 процентов.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92421">
        <w:rPr>
          <w:rFonts w:ascii="Times New Roman" w:hAnsi="Times New Roman" w:cs="Times New Roman"/>
          <w:bCs/>
          <w:i/>
          <w:sz w:val="28"/>
          <w:szCs w:val="28"/>
        </w:rPr>
        <w:t>Эффективность реализации муниципальной программы признается высокой:</w:t>
      </w:r>
    </w:p>
    <w:p w:rsidR="00FB66BB" w:rsidRPr="00E92421" w:rsidRDefault="00FB66BB" w:rsidP="00FB66B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процентам;</w:t>
      </w:r>
    </w:p>
    <w:p w:rsidR="00FB66BB" w:rsidRPr="00CC62CF" w:rsidRDefault="00FB66BB" w:rsidP="00CC62C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421">
        <w:rPr>
          <w:rFonts w:ascii="Times New Roman" w:hAnsi="Times New Roman" w:cs="Times New Roman"/>
          <w:bCs/>
          <w:sz w:val="28"/>
          <w:szCs w:val="28"/>
        </w:rPr>
        <w:t xml:space="preserve">при  значении показателя эффективности реализации муниципальной программы более 100 процентов и степени выполнения мероприятий </w:t>
      </w:r>
      <w:bookmarkStart w:id="4" w:name="_GoBack"/>
      <w:bookmarkEnd w:id="4"/>
      <w:r w:rsidRPr="00E9242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412D9D">
        <w:rPr>
          <w:rFonts w:ascii="Times New Roman" w:hAnsi="Times New Roman" w:cs="Times New Roman"/>
          <w:bCs/>
          <w:sz w:val="28"/>
          <w:szCs w:val="28"/>
        </w:rPr>
        <w:t xml:space="preserve"> программы равной 100 процентам.</w:t>
      </w:r>
    </w:p>
    <w:sectPr w:rsidR="00FB66BB" w:rsidRPr="00CC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6D97"/>
    <w:multiLevelType w:val="hybridMultilevel"/>
    <w:tmpl w:val="304EAACA"/>
    <w:lvl w:ilvl="0" w:tplc="C3982BB8">
      <w:start w:val="3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eastAsia="Times New Roman" w:hAnsi="Symbol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643"/>
    <w:multiLevelType w:val="hybridMultilevel"/>
    <w:tmpl w:val="3496A75A"/>
    <w:lvl w:ilvl="0" w:tplc="D7F2EA32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F1B2D"/>
    <w:multiLevelType w:val="hybridMultilevel"/>
    <w:tmpl w:val="A3BE1AB4"/>
    <w:lvl w:ilvl="0" w:tplc="ABFC4FB0">
      <w:start w:val="1"/>
      <w:numFmt w:val="decimal"/>
      <w:lvlText w:val="(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21B36"/>
    <w:multiLevelType w:val="hybridMultilevel"/>
    <w:tmpl w:val="1702026C"/>
    <w:lvl w:ilvl="0" w:tplc="163EA576">
      <w:start w:val="1"/>
      <w:numFmt w:val="decimal"/>
      <w:lvlText w:val="%1."/>
      <w:lvlJc w:val="left"/>
      <w:pPr>
        <w:ind w:left="927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525C3A"/>
    <w:multiLevelType w:val="multilevel"/>
    <w:tmpl w:val="E188B0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9C0DCC"/>
    <w:multiLevelType w:val="multilevel"/>
    <w:tmpl w:val="DFE057E8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7B285B"/>
    <w:multiLevelType w:val="multilevel"/>
    <w:tmpl w:val="B1EAFB9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C95414"/>
    <w:multiLevelType w:val="multilevel"/>
    <w:tmpl w:val="8D824B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0415D05"/>
    <w:multiLevelType w:val="multilevel"/>
    <w:tmpl w:val="8C04F096"/>
    <w:lvl w:ilvl="0">
      <w:start w:val="1"/>
      <w:numFmt w:val="decimal"/>
      <w:suff w:val="space"/>
      <w:lvlText w:val="%1."/>
      <w:lvlJc w:val="left"/>
      <w:pPr>
        <w:ind w:left="633" w:hanging="20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/>
      </w:rPr>
    </w:lvl>
  </w:abstractNum>
  <w:abstractNum w:abstractNumId="10">
    <w:nsid w:val="71517093"/>
    <w:multiLevelType w:val="hybridMultilevel"/>
    <w:tmpl w:val="17BAAA68"/>
    <w:lvl w:ilvl="0" w:tplc="9F6C60D4">
      <w:start w:val="1"/>
      <w:numFmt w:val="bullet"/>
      <w:lvlText w:val="-"/>
      <w:lvlJc w:val="left"/>
      <w:pPr>
        <w:ind w:left="1428" w:hanging="360"/>
      </w:pPr>
      <w:rPr>
        <w:rFonts w:ascii="Book Antiqua" w:hAnsi="Book Antiqua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35"/>
    <w:rsid w:val="00005A8A"/>
    <w:rsid w:val="00034BD4"/>
    <w:rsid w:val="00054556"/>
    <w:rsid w:val="0006127E"/>
    <w:rsid w:val="0006157B"/>
    <w:rsid w:val="00070A37"/>
    <w:rsid w:val="000A66D4"/>
    <w:rsid w:val="000B31D3"/>
    <w:rsid w:val="000B3B0F"/>
    <w:rsid w:val="000B6E82"/>
    <w:rsid w:val="000C37D9"/>
    <w:rsid w:val="000E7B4D"/>
    <w:rsid w:val="001245A2"/>
    <w:rsid w:val="00125D00"/>
    <w:rsid w:val="00130AD1"/>
    <w:rsid w:val="001310C9"/>
    <w:rsid w:val="00131776"/>
    <w:rsid w:val="001343CB"/>
    <w:rsid w:val="001347DC"/>
    <w:rsid w:val="0014734F"/>
    <w:rsid w:val="00147891"/>
    <w:rsid w:val="001511BA"/>
    <w:rsid w:val="00170988"/>
    <w:rsid w:val="001803E1"/>
    <w:rsid w:val="001948C7"/>
    <w:rsid w:val="001B4418"/>
    <w:rsid w:val="001D12F6"/>
    <w:rsid w:val="001D4CBC"/>
    <w:rsid w:val="001E2285"/>
    <w:rsid w:val="001E6D5B"/>
    <w:rsid w:val="001F0BD8"/>
    <w:rsid w:val="0021241C"/>
    <w:rsid w:val="00237ABD"/>
    <w:rsid w:val="00252F68"/>
    <w:rsid w:val="002542AC"/>
    <w:rsid w:val="00261C6C"/>
    <w:rsid w:val="0027396B"/>
    <w:rsid w:val="00275B51"/>
    <w:rsid w:val="00276935"/>
    <w:rsid w:val="002978C2"/>
    <w:rsid w:val="002A68E4"/>
    <w:rsid w:val="002C0655"/>
    <w:rsid w:val="002D18EC"/>
    <w:rsid w:val="002D4EFA"/>
    <w:rsid w:val="002E1ADB"/>
    <w:rsid w:val="002E7698"/>
    <w:rsid w:val="002F1BA2"/>
    <w:rsid w:val="00311B55"/>
    <w:rsid w:val="0031452A"/>
    <w:rsid w:val="00321F26"/>
    <w:rsid w:val="00323B81"/>
    <w:rsid w:val="0034308D"/>
    <w:rsid w:val="0035464E"/>
    <w:rsid w:val="00355FFB"/>
    <w:rsid w:val="00375E77"/>
    <w:rsid w:val="00384032"/>
    <w:rsid w:val="003937D1"/>
    <w:rsid w:val="003A20BF"/>
    <w:rsid w:val="003B696B"/>
    <w:rsid w:val="003C3C87"/>
    <w:rsid w:val="003C5DB4"/>
    <w:rsid w:val="003D632B"/>
    <w:rsid w:val="003E20BF"/>
    <w:rsid w:val="003E3A53"/>
    <w:rsid w:val="003E4873"/>
    <w:rsid w:val="004059D4"/>
    <w:rsid w:val="00412D9D"/>
    <w:rsid w:val="00420206"/>
    <w:rsid w:val="00443279"/>
    <w:rsid w:val="00444892"/>
    <w:rsid w:val="0045370A"/>
    <w:rsid w:val="004A0606"/>
    <w:rsid w:val="004B2039"/>
    <w:rsid w:val="004E1719"/>
    <w:rsid w:val="004E432F"/>
    <w:rsid w:val="00510872"/>
    <w:rsid w:val="00536569"/>
    <w:rsid w:val="00553A31"/>
    <w:rsid w:val="00582B3D"/>
    <w:rsid w:val="0059607E"/>
    <w:rsid w:val="005A0527"/>
    <w:rsid w:val="005A46EE"/>
    <w:rsid w:val="005A6D59"/>
    <w:rsid w:val="005B7180"/>
    <w:rsid w:val="005B740A"/>
    <w:rsid w:val="005C5218"/>
    <w:rsid w:val="005F2EEC"/>
    <w:rsid w:val="00604060"/>
    <w:rsid w:val="006212CF"/>
    <w:rsid w:val="00621E6A"/>
    <w:rsid w:val="00626FF6"/>
    <w:rsid w:val="00652CDF"/>
    <w:rsid w:val="00656DA8"/>
    <w:rsid w:val="006A16E4"/>
    <w:rsid w:val="006A6585"/>
    <w:rsid w:val="006A6FCF"/>
    <w:rsid w:val="006B32E3"/>
    <w:rsid w:val="006B7433"/>
    <w:rsid w:val="006C37D6"/>
    <w:rsid w:val="006E11C7"/>
    <w:rsid w:val="006E2E86"/>
    <w:rsid w:val="006E4B27"/>
    <w:rsid w:val="006F05BA"/>
    <w:rsid w:val="006F2EAB"/>
    <w:rsid w:val="0070554C"/>
    <w:rsid w:val="00707645"/>
    <w:rsid w:val="00715074"/>
    <w:rsid w:val="00723C35"/>
    <w:rsid w:val="007301F7"/>
    <w:rsid w:val="00733586"/>
    <w:rsid w:val="00755682"/>
    <w:rsid w:val="007637FD"/>
    <w:rsid w:val="007967B0"/>
    <w:rsid w:val="00796A0F"/>
    <w:rsid w:val="007A5338"/>
    <w:rsid w:val="007B1807"/>
    <w:rsid w:val="007B4B5B"/>
    <w:rsid w:val="007D0790"/>
    <w:rsid w:val="007D599E"/>
    <w:rsid w:val="007E0B58"/>
    <w:rsid w:val="007E554F"/>
    <w:rsid w:val="007F045B"/>
    <w:rsid w:val="007F5F09"/>
    <w:rsid w:val="008355BC"/>
    <w:rsid w:val="00837A9C"/>
    <w:rsid w:val="0084485F"/>
    <w:rsid w:val="00856BD6"/>
    <w:rsid w:val="00870537"/>
    <w:rsid w:val="00874752"/>
    <w:rsid w:val="0089740D"/>
    <w:rsid w:val="008C72EB"/>
    <w:rsid w:val="008D1F26"/>
    <w:rsid w:val="008E655C"/>
    <w:rsid w:val="008F73A8"/>
    <w:rsid w:val="009048B5"/>
    <w:rsid w:val="00947BC6"/>
    <w:rsid w:val="009525E1"/>
    <w:rsid w:val="009545DC"/>
    <w:rsid w:val="00961D93"/>
    <w:rsid w:val="00961EE3"/>
    <w:rsid w:val="00967776"/>
    <w:rsid w:val="0098040E"/>
    <w:rsid w:val="009A6B3E"/>
    <w:rsid w:val="009B021C"/>
    <w:rsid w:val="009B4B3A"/>
    <w:rsid w:val="009B62E1"/>
    <w:rsid w:val="009F29D5"/>
    <w:rsid w:val="009F554B"/>
    <w:rsid w:val="009F5CAA"/>
    <w:rsid w:val="00A05964"/>
    <w:rsid w:val="00A372FB"/>
    <w:rsid w:val="00A45C6A"/>
    <w:rsid w:val="00A50CED"/>
    <w:rsid w:val="00A55EF4"/>
    <w:rsid w:val="00A62503"/>
    <w:rsid w:val="00A73366"/>
    <w:rsid w:val="00AA1001"/>
    <w:rsid w:val="00AA5763"/>
    <w:rsid w:val="00AC158E"/>
    <w:rsid w:val="00AC17F2"/>
    <w:rsid w:val="00AD0EA4"/>
    <w:rsid w:val="00AD2404"/>
    <w:rsid w:val="00AF29FF"/>
    <w:rsid w:val="00B03915"/>
    <w:rsid w:val="00B13699"/>
    <w:rsid w:val="00B618E8"/>
    <w:rsid w:val="00B72223"/>
    <w:rsid w:val="00B72369"/>
    <w:rsid w:val="00B8499C"/>
    <w:rsid w:val="00B96BCF"/>
    <w:rsid w:val="00B970E1"/>
    <w:rsid w:val="00BB2B26"/>
    <w:rsid w:val="00BC4A44"/>
    <w:rsid w:val="00BC65E8"/>
    <w:rsid w:val="00BD18C6"/>
    <w:rsid w:val="00BE029C"/>
    <w:rsid w:val="00BE2556"/>
    <w:rsid w:val="00C02227"/>
    <w:rsid w:val="00C27A8C"/>
    <w:rsid w:val="00C342A0"/>
    <w:rsid w:val="00C41042"/>
    <w:rsid w:val="00C668F1"/>
    <w:rsid w:val="00C72D15"/>
    <w:rsid w:val="00C7538D"/>
    <w:rsid w:val="00C77A36"/>
    <w:rsid w:val="00C920C6"/>
    <w:rsid w:val="00C9231A"/>
    <w:rsid w:val="00CA1BF0"/>
    <w:rsid w:val="00CA3D63"/>
    <w:rsid w:val="00CC05A0"/>
    <w:rsid w:val="00CC62CF"/>
    <w:rsid w:val="00D209F0"/>
    <w:rsid w:val="00D241C8"/>
    <w:rsid w:val="00D460BC"/>
    <w:rsid w:val="00D5652D"/>
    <w:rsid w:val="00D6369F"/>
    <w:rsid w:val="00D64157"/>
    <w:rsid w:val="00D742BF"/>
    <w:rsid w:val="00D84BA8"/>
    <w:rsid w:val="00DA65D1"/>
    <w:rsid w:val="00DB0AB5"/>
    <w:rsid w:val="00DB0D84"/>
    <w:rsid w:val="00DB75C2"/>
    <w:rsid w:val="00DD4A6B"/>
    <w:rsid w:val="00DD5AF4"/>
    <w:rsid w:val="00E021E4"/>
    <w:rsid w:val="00E05532"/>
    <w:rsid w:val="00E24341"/>
    <w:rsid w:val="00E45F80"/>
    <w:rsid w:val="00E55088"/>
    <w:rsid w:val="00E63B96"/>
    <w:rsid w:val="00E86AE0"/>
    <w:rsid w:val="00E9608D"/>
    <w:rsid w:val="00E96F0F"/>
    <w:rsid w:val="00EA1F65"/>
    <w:rsid w:val="00EA56A2"/>
    <w:rsid w:val="00EB6D5C"/>
    <w:rsid w:val="00EF1944"/>
    <w:rsid w:val="00F247F8"/>
    <w:rsid w:val="00F30638"/>
    <w:rsid w:val="00F34788"/>
    <w:rsid w:val="00F37FBD"/>
    <w:rsid w:val="00F4142A"/>
    <w:rsid w:val="00F474F4"/>
    <w:rsid w:val="00F67B67"/>
    <w:rsid w:val="00F73F1F"/>
    <w:rsid w:val="00F93598"/>
    <w:rsid w:val="00FA366B"/>
    <w:rsid w:val="00FB07E6"/>
    <w:rsid w:val="00FB29D0"/>
    <w:rsid w:val="00FB66BB"/>
    <w:rsid w:val="00FC77B1"/>
    <w:rsid w:val="00FD780B"/>
    <w:rsid w:val="00FF098F"/>
    <w:rsid w:val="00FF2574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3C524-CC05-45A7-B27E-FFD4121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9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6935"/>
    <w:pPr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">
    <w:name w:val="Название таблицы"/>
    <w:basedOn w:val="a"/>
    <w:next w:val="a"/>
    <w:qFormat/>
    <w:rsid w:val="00E9608D"/>
    <w:p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24"/>
      <w:szCs w:val="32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F3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63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B6D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3C46-F909-463C-817D-3445D692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7622</Words>
  <Characters>43452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2025-10-30T10:31:00Z</cp:lastPrinted>
  <dcterms:created xsi:type="dcterms:W3CDTF">2025-10-30T10:32:00Z</dcterms:created>
  <dcterms:modified xsi:type="dcterms:W3CDTF">2025-10-30T10:32:00Z</dcterms:modified>
</cp:coreProperties>
</file>